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51CBE1B" w:rsidP="38E5CF34" w:rsidRDefault="551CBE1B" w14:paraId="30F17BE4" w14:textId="1C410DF0">
      <w:pPr>
        <w:pStyle w:val="Title"/>
        <w:rPr>
          <w:rFonts w:ascii="Times New Roman" w:hAnsi="Times New Roman" w:eastAsia="Times New Roman" w:cs="Times New Roman"/>
          <w:b w:val="1"/>
          <w:bCs w:val="1"/>
          <w:color w:val="222E69"/>
          <w:sz w:val="32"/>
          <w:szCs w:val="32"/>
        </w:rPr>
      </w:pPr>
      <w:r w:rsidRPr="38E5CF34" w:rsidR="551CBE1B">
        <w:rPr>
          <w:rFonts w:ascii="Times New Roman" w:hAnsi="Times New Roman" w:eastAsia="Times New Roman" w:cs="Times New Roman"/>
          <w:b w:val="1"/>
          <w:bCs w:val="1"/>
          <w:color w:val="222E69"/>
          <w:sz w:val="32"/>
          <w:szCs w:val="32"/>
        </w:rPr>
        <w:t>School Participatory Budgeting</w:t>
      </w:r>
    </w:p>
    <w:p xmlns:wp14="http://schemas.microsoft.com/office/word/2010/wordml" w:rsidP="38E5CF34" wp14:paraId="2C078E63" wp14:textId="6F98C0D8">
      <w:pPr>
        <w:pStyle w:val="Subtitle"/>
        <w:rPr>
          <w:rFonts w:ascii="Verdana" w:hAnsi="Verdana" w:eastAsia="Verdana" w:cs="Verdana"/>
          <w:b w:val="0"/>
          <w:bCs w:val="0"/>
          <w:color w:val="222E69"/>
          <w:sz w:val="22"/>
          <w:szCs w:val="22"/>
        </w:rPr>
      </w:pPr>
      <w:r w:rsidR="1F3257C8">
        <w:rPr/>
        <w:t>District Email Templates</w:t>
      </w:r>
    </w:p>
    <w:p w:rsidR="38E5CF34" w:rsidP="38E5CF34" w:rsidRDefault="38E5CF34" w14:paraId="287D0472" w14:textId="46176D01">
      <w:pPr>
        <w:pStyle w:val="Normal"/>
      </w:pPr>
    </w:p>
    <w:p w:rsidR="63C6C5D0" w:rsidP="38E5CF34" w:rsidRDefault="63C6C5D0" w14:paraId="37830128" w14:textId="33EF61C1">
      <w:pPr>
        <w:pStyle w:val="Normal"/>
        <w:rPr>
          <w:rFonts w:ascii="Verdana" w:hAnsi="Verdana" w:eastAsia="Verdana" w:cs="Verdana"/>
          <w:b w:val="1"/>
          <w:bCs w:val="1"/>
          <w:color w:val="222E69"/>
          <w:sz w:val="24"/>
          <w:szCs w:val="24"/>
          <w:u w:val="single"/>
        </w:rPr>
      </w:pPr>
      <w:r w:rsidRPr="38E5CF34" w:rsidR="63C6C5D0">
        <w:rPr>
          <w:rFonts w:ascii="Verdana" w:hAnsi="Verdana" w:eastAsia="Verdana" w:cs="Verdana"/>
          <w:b w:val="1"/>
          <w:bCs w:val="1"/>
          <w:color w:val="222E69"/>
          <w:sz w:val="24"/>
          <w:szCs w:val="24"/>
          <w:u w:val="single"/>
        </w:rPr>
        <w:t>Table of Contents</w:t>
      </w:r>
    </w:p>
    <w:sdt>
      <w:sdtPr>
        <w:id w:val="1017752846"/>
        <w:docPartObj>
          <w:docPartGallery w:val="Table of Contents"/>
          <w:docPartUnique/>
        </w:docPartObj>
      </w:sdtPr>
      <w:sdtContent>
        <w:p w:rsidR="38E5CF34" w:rsidP="38E5CF34" w:rsidRDefault="38E5CF34" w14:paraId="3CD20C63" w14:textId="52013458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229385055">
            <w:r w:rsidRPr="38E5CF34" w:rsidR="38E5CF34">
              <w:rPr>
                <w:rStyle w:val="Hyperlink"/>
              </w:rPr>
              <w:t>Introducing SPB to the School Community</w:t>
            </w:r>
            <w:r>
              <w:tab/>
            </w:r>
            <w:r>
              <w:fldChar w:fldCharType="begin"/>
            </w:r>
            <w:r>
              <w:instrText xml:space="preserve">PAGEREF _Toc1229385055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38E5CF34" w:rsidP="38E5CF34" w:rsidRDefault="38E5CF34" w14:paraId="6CAC9CD6" w14:textId="372E4C09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63760159">
            <w:r w:rsidRPr="38E5CF34" w:rsidR="38E5CF34">
              <w:rPr>
                <w:rStyle w:val="Hyperlink"/>
              </w:rPr>
              <w:t>District Stakeholders</w:t>
            </w:r>
            <w:r>
              <w:tab/>
            </w:r>
            <w:r>
              <w:fldChar w:fldCharType="begin"/>
            </w:r>
            <w:r>
              <w:instrText xml:space="preserve">PAGEREF _Toc1063760159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38E5CF34" w:rsidP="38E5CF34" w:rsidRDefault="38E5CF34" w14:paraId="0FB76209" w14:textId="5C2CFC4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86019927">
            <w:r w:rsidRPr="38E5CF34" w:rsidR="38E5CF34">
              <w:rPr>
                <w:rStyle w:val="Hyperlink"/>
              </w:rPr>
              <w:t>Subject Line: Empowering Student Voice Through School Participatory Budgeting</w:t>
            </w:r>
            <w:r>
              <w:tab/>
            </w:r>
            <w:r>
              <w:fldChar w:fldCharType="begin"/>
            </w:r>
            <w:r>
              <w:instrText xml:space="preserve">PAGEREF _Toc1886019927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38E5CF34" w:rsidP="38E5CF34" w:rsidRDefault="38E5CF34" w14:paraId="7ED1D09F" w14:textId="014D0892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24659842">
            <w:r w:rsidRPr="38E5CF34" w:rsidR="38E5CF34">
              <w:rPr>
                <w:rStyle w:val="Hyperlink"/>
              </w:rPr>
              <w:t>School Staff and Teachers</w:t>
            </w:r>
            <w:r>
              <w:tab/>
            </w:r>
            <w:r>
              <w:fldChar w:fldCharType="begin"/>
            </w:r>
            <w:r>
              <w:instrText xml:space="preserve">PAGEREF _Toc1324659842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38E5CF34" w:rsidP="38E5CF34" w:rsidRDefault="38E5CF34" w14:paraId="7714C605" w14:textId="2A6AC3D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96459627">
            <w:r w:rsidRPr="38E5CF34" w:rsidR="38E5CF34">
              <w:rPr>
                <w:rStyle w:val="Hyperlink"/>
              </w:rPr>
              <w:t>Subject Line: School Participatory Budgeting is Coming to [School Name]!</w:t>
            </w:r>
            <w:r>
              <w:tab/>
            </w:r>
            <w:r>
              <w:fldChar w:fldCharType="begin"/>
            </w:r>
            <w:r>
              <w:instrText xml:space="preserve">PAGEREF _Toc1896459627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38E5CF34" w:rsidP="38E5CF34" w:rsidRDefault="38E5CF34" w14:paraId="279EF886" w14:textId="1C7D794A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18752772">
            <w:r w:rsidRPr="38E5CF34" w:rsidR="38E5CF34">
              <w:rPr>
                <w:rStyle w:val="Hyperlink"/>
              </w:rPr>
              <w:t>Parents and Families</w:t>
            </w:r>
            <w:r>
              <w:tab/>
            </w:r>
            <w:r>
              <w:fldChar w:fldCharType="begin"/>
            </w:r>
            <w:r>
              <w:instrText xml:space="preserve">PAGEREF _Toc1818752772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8E5CF34" w:rsidP="38E5CF34" w:rsidRDefault="38E5CF34" w14:paraId="3194B69A" w14:textId="462A72A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92446824">
            <w:r w:rsidRPr="38E5CF34" w:rsidR="38E5CF34">
              <w:rPr>
                <w:rStyle w:val="Hyperlink"/>
              </w:rPr>
              <w:t>Subject Line: Students Will Help Decide School Projects at [School Name]!</w:t>
            </w:r>
            <w:r>
              <w:tab/>
            </w:r>
            <w:r>
              <w:fldChar w:fldCharType="begin"/>
            </w:r>
            <w:r>
              <w:instrText xml:space="preserve">PAGEREF _Toc2092446824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8E5CF34" w:rsidP="38E5CF34" w:rsidRDefault="38E5CF34" w14:paraId="79AB3723" w14:textId="5173D2A6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38023435">
            <w:r w:rsidRPr="38E5CF34" w:rsidR="38E5CF34">
              <w:rPr>
                <w:rStyle w:val="Hyperlink"/>
              </w:rPr>
              <w:t>Sponsor Communications</w:t>
            </w:r>
            <w:r>
              <w:tab/>
            </w:r>
            <w:r>
              <w:fldChar w:fldCharType="begin"/>
            </w:r>
            <w:r>
              <w:instrText xml:space="preserve">PAGEREF _Toc1838023435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8E5CF34" w:rsidP="38E5CF34" w:rsidRDefault="38E5CF34" w14:paraId="5C7F8991" w14:textId="1DF781F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63057027">
            <w:r w:rsidRPr="38E5CF34" w:rsidR="38E5CF34">
              <w:rPr>
                <w:rStyle w:val="Hyperlink"/>
              </w:rPr>
              <w:t>Design the Process, Kickoff, &amp; Idea Collection</w:t>
            </w:r>
            <w:r>
              <w:tab/>
            </w:r>
            <w:r>
              <w:fldChar w:fldCharType="begin"/>
            </w:r>
            <w:r>
              <w:instrText xml:space="preserve">PAGEREF _Toc363057027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8E5CF34" w:rsidP="38E5CF34" w:rsidRDefault="38E5CF34" w14:paraId="213D7195" w14:textId="4BA28BD2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98507123">
            <w:r w:rsidRPr="38E5CF34" w:rsidR="38E5CF34">
              <w:rPr>
                <w:rStyle w:val="Hyperlink"/>
              </w:rPr>
              <w:t>Subject: Time to Launch Your SPB Process!</w:t>
            </w:r>
            <w:r>
              <w:tab/>
            </w:r>
            <w:r>
              <w:fldChar w:fldCharType="begin"/>
            </w:r>
            <w:r>
              <w:instrText xml:space="preserve">PAGEREF _Toc1398507123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8E5CF34" w:rsidP="38E5CF34" w:rsidRDefault="38E5CF34" w14:paraId="156FA097" w14:textId="4F0D33ED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02991174">
            <w:r w:rsidRPr="38E5CF34" w:rsidR="38E5CF34">
              <w:rPr>
                <w:rStyle w:val="Hyperlink"/>
              </w:rPr>
              <w:t>Proposal Development</w:t>
            </w:r>
            <w:r>
              <w:tab/>
            </w:r>
            <w:r>
              <w:fldChar w:fldCharType="begin"/>
            </w:r>
            <w:r>
              <w:instrText xml:space="preserve">PAGEREF _Toc902991174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38E5CF34" w:rsidP="38E5CF34" w:rsidRDefault="38E5CF34" w14:paraId="6369F5E0" w14:textId="08AEAD88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81101344">
            <w:r w:rsidRPr="38E5CF34" w:rsidR="38E5CF34">
              <w:rPr>
                <w:rStyle w:val="Hyperlink"/>
              </w:rPr>
              <w:t>Subject: SPB Next Steps: Time to Develop Student Proposals</w:t>
            </w:r>
            <w:r>
              <w:tab/>
            </w:r>
            <w:r>
              <w:fldChar w:fldCharType="begin"/>
            </w:r>
            <w:r>
              <w:instrText xml:space="preserve">PAGEREF _Toc1781101344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38E5CF34" w:rsidP="38E5CF34" w:rsidRDefault="38E5CF34" w14:paraId="57E929ED" w14:textId="6017DDF2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88936334">
            <w:r w:rsidRPr="38E5CF34" w:rsidR="38E5CF34">
              <w:rPr>
                <w:rStyle w:val="Hyperlink"/>
              </w:rPr>
              <w:t>Campaign, Deliberate, &amp; Vote</w:t>
            </w:r>
            <w:r>
              <w:tab/>
            </w:r>
            <w:r>
              <w:fldChar w:fldCharType="begin"/>
            </w:r>
            <w:r>
              <w:instrText xml:space="preserve">PAGEREF _Toc1188936334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8E5CF34" w:rsidP="38E5CF34" w:rsidRDefault="38E5CF34" w14:paraId="3CCAE250" w14:textId="3614DA0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843532">
            <w:r w:rsidRPr="38E5CF34" w:rsidR="38E5CF34">
              <w:rPr>
                <w:rStyle w:val="Hyperlink"/>
              </w:rPr>
              <w:t>Subject: SPB Next Steps: It’s Time to Campaign &amp; Vote!</w:t>
            </w:r>
            <w:r>
              <w:tab/>
            </w:r>
            <w:r>
              <w:fldChar w:fldCharType="begin"/>
            </w:r>
            <w:r>
              <w:instrText xml:space="preserve">PAGEREF _Toc17843532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8E5CF34" w:rsidP="38E5CF34" w:rsidRDefault="38E5CF34" w14:paraId="0F2BB7EA" w14:textId="11134060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9076289">
            <w:r w:rsidRPr="38E5CF34" w:rsidR="38E5CF34">
              <w:rPr>
                <w:rStyle w:val="Hyperlink"/>
              </w:rPr>
              <w:t>Implementation &amp; Evaluation</w:t>
            </w:r>
            <w:r>
              <w:tab/>
            </w:r>
            <w:r>
              <w:fldChar w:fldCharType="begin"/>
            </w:r>
            <w:r>
              <w:instrText xml:space="preserve">PAGEREF _Toc99076289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8E5CF34" w:rsidP="38E5CF34" w:rsidRDefault="38E5CF34" w14:paraId="049A691B" w14:textId="7375B99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76566196">
            <w:r w:rsidRPr="38E5CF34" w:rsidR="38E5CF34">
              <w:rPr>
                <w:rStyle w:val="Hyperlink"/>
              </w:rPr>
              <w:t>Subject: Wrapping Up the SPB Process — Implementation &amp; Reflection</w:t>
            </w:r>
            <w:r>
              <w:tab/>
            </w:r>
            <w:r>
              <w:fldChar w:fldCharType="begin"/>
            </w:r>
            <w:r>
              <w:instrText xml:space="preserve">PAGEREF _Toc876566196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8E5CF34" w:rsidP="38E5CF34" w:rsidRDefault="38E5CF34" w14:paraId="69EB91AA" w14:textId="39605887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56934225">
            <w:r w:rsidRPr="38E5CF34" w:rsidR="38E5CF34">
              <w:rPr>
                <w:rStyle w:val="Hyperlink"/>
              </w:rPr>
              <w:t>Sustaining the SPB Process</w:t>
            </w:r>
            <w:r>
              <w:tab/>
            </w:r>
            <w:r>
              <w:fldChar w:fldCharType="begin"/>
            </w:r>
            <w:r>
              <w:instrText xml:space="preserve">PAGEREF _Toc2056934225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8E5CF34" w:rsidP="38E5CF34" w:rsidRDefault="38E5CF34" w14:paraId="7530E398" w14:textId="169AC211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40129106">
            <w:r w:rsidRPr="38E5CF34" w:rsidR="38E5CF34">
              <w:rPr>
                <w:rStyle w:val="Hyperlink"/>
              </w:rPr>
              <w:t>Announcing the Winning Project</w:t>
            </w:r>
            <w:r>
              <w:tab/>
            </w:r>
            <w:r>
              <w:fldChar w:fldCharType="begin"/>
            </w:r>
            <w:r>
              <w:instrText xml:space="preserve">PAGEREF _Toc1540129106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8E5CF34" w:rsidP="38E5CF34" w:rsidRDefault="38E5CF34" w14:paraId="7ED7C004" w14:textId="4D5E5841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6303995">
            <w:r w:rsidRPr="38E5CF34" w:rsidR="38E5CF34">
              <w:rPr>
                <w:rStyle w:val="Hyperlink"/>
              </w:rPr>
              <w:t>Subject Line: Students Voted — Here’s the Winning SPB Project!</w:t>
            </w:r>
            <w:r>
              <w:tab/>
            </w:r>
            <w:r>
              <w:fldChar w:fldCharType="begin"/>
            </w:r>
            <w:r>
              <w:instrText xml:space="preserve">PAGEREF _Toc46303995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8E5CF34" w:rsidP="38E5CF34" w:rsidRDefault="38E5CF34" w14:paraId="6B7B7BFC" w14:textId="52528EE0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66691482">
            <w:r w:rsidRPr="38E5CF34" w:rsidR="38E5CF34">
              <w:rPr>
                <w:rStyle w:val="Hyperlink"/>
              </w:rPr>
              <w:t>Local Media Outreach</w:t>
            </w:r>
            <w:r>
              <w:tab/>
            </w:r>
            <w:r>
              <w:fldChar w:fldCharType="begin"/>
            </w:r>
            <w:r>
              <w:instrText xml:space="preserve">PAGEREF _Toc1366691482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8E5CF34" w:rsidP="38E5CF34" w:rsidRDefault="38E5CF34" w14:paraId="3F5D026B" w14:textId="3EF9CFC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56898420">
            <w:r w:rsidRPr="38E5CF34" w:rsidR="38E5CF34">
              <w:rPr>
                <w:rStyle w:val="Hyperlink"/>
              </w:rPr>
              <w:t>Subject Line: Students Lead Real-World Change in [District Name] Schools</w:t>
            </w:r>
            <w:r>
              <w:tab/>
            </w:r>
            <w:r>
              <w:fldChar w:fldCharType="begin"/>
            </w:r>
            <w:r>
              <w:instrText xml:space="preserve">PAGEREF _Toc456898420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8E5CF34" w:rsidP="38E5CF34" w:rsidRDefault="38E5CF34" w14:paraId="102EC537" w14:textId="573845C1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97887777">
            <w:r w:rsidRPr="38E5CF34" w:rsidR="38E5CF34">
              <w:rPr>
                <w:rStyle w:val="Hyperlink"/>
              </w:rPr>
              <w:t>Garnering Continued Support</w:t>
            </w:r>
            <w:r>
              <w:tab/>
            </w:r>
            <w:r>
              <w:fldChar w:fldCharType="begin"/>
            </w:r>
            <w:r>
              <w:instrText xml:space="preserve">PAGEREF _Toc1397887777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38E5CF34" w:rsidP="38E5CF34" w:rsidRDefault="38E5CF34" w14:paraId="5473F28A" w14:textId="0F213BF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2117614">
            <w:r w:rsidRPr="38E5CF34" w:rsidR="38E5CF34">
              <w:rPr>
                <w:rStyle w:val="Hyperlink"/>
              </w:rPr>
              <w:t>Subject Line: Help Us Keep Student Voice Growing in [District Name]</w:t>
            </w:r>
            <w:r>
              <w:tab/>
            </w:r>
            <w:r>
              <w:fldChar w:fldCharType="begin"/>
            </w:r>
            <w:r>
              <w:instrText xml:space="preserve">PAGEREF _Toc52117614 \h</w:instrText>
            </w:r>
            <w:r>
              <w:fldChar w:fldCharType="separate"/>
            </w:r>
            <w:r w:rsidRPr="38E5CF34" w:rsidR="38E5CF34">
              <w:rPr>
                <w:rStyle w:val="Hyperlink"/>
              </w:rPr>
              <w:t>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8E5CF34" w:rsidP="38E5CF34" w:rsidRDefault="38E5CF34" w14:paraId="0E8BBACC" w14:textId="4F8F844E">
      <w:pPr>
        <w:pStyle w:val="Normal"/>
      </w:pPr>
    </w:p>
    <w:p w:rsidR="38E5CF34" w:rsidRDefault="38E5CF34" w14:paraId="794B56B7" w14:textId="6B51DF38">
      <w:r>
        <w:br w:type="page"/>
      </w:r>
    </w:p>
    <w:p w:rsidR="3901E978" w:rsidP="31A5BF96" w:rsidRDefault="3901E978" w14:paraId="1AB0A44B" w14:textId="55E8E3ED">
      <w:pPr>
        <w:pStyle w:val="Heading1"/>
        <w:rPr>
          <w:rFonts w:ascii="Verdana" w:hAnsi="Verdana" w:eastAsia="Verdana" w:cs="Verdana"/>
          <w:noProof w:val="0"/>
          <w:lang w:val="en-US"/>
        </w:rPr>
      </w:pPr>
      <w:bookmarkStart w:name="_Toc1229385055" w:id="2034374130"/>
      <w:r w:rsidRPr="31A5BF96" w:rsidR="3901E978">
        <w:rPr>
          <w:noProof w:val="0"/>
          <w:lang w:val="en-US"/>
        </w:rPr>
        <w:t>Introducing S</w:t>
      </w:r>
      <w:r w:rsidRPr="31A5BF96" w:rsidR="2A01F1EF">
        <w:rPr>
          <w:noProof w:val="0"/>
          <w:lang w:val="en-US"/>
        </w:rPr>
        <w:t>PB</w:t>
      </w:r>
      <w:r w:rsidRPr="31A5BF96" w:rsidR="3901E978">
        <w:rPr>
          <w:noProof w:val="0"/>
          <w:lang w:val="en-US"/>
        </w:rPr>
        <w:t xml:space="preserve"> to the School Community</w:t>
      </w:r>
      <w:bookmarkEnd w:id="2034374130"/>
    </w:p>
    <w:p w:rsidR="3901E978" w:rsidP="31A5BF96" w:rsidRDefault="3901E978" w14:paraId="4C02FC81" w14:textId="6347EE79">
      <w:pPr>
        <w:pStyle w:val="Heading2"/>
        <w:rPr>
          <w:rFonts w:ascii="Verdana" w:hAnsi="Verdana" w:eastAsia="Verdana" w:cs="Verdana"/>
          <w:noProof w:val="0"/>
          <w:lang w:val="en-US"/>
        </w:rPr>
      </w:pPr>
      <w:bookmarkStart w:name="_Toc1063760159" w:id="1692947781"/>
      <w:r w:rsidRPr="31A5BF96" w:rsidR="3901E978">
        <w:rPr>
          <w:noProof w:val="0"/>
          <w:lang w:val="en-US"/>
        </w:rPr>
        <w:t>District Stakeholders</w:t>
      </w:r>
      <w:bookmarkEnd w:id="1692947781"/>
    </w:p>
    <w:p w:rsidR="5C53E765" w:rsidP="38E5CF34" w:rsidRDefault="5C53E765" w14:paraId="30941149" w14:textId="707B7791">
      <w:pPr>
        <w:pStyle w:val="Heading3"/>
        <w:bidi w:val="0"/>
        <w:rPr>
          <w:noProof w:val="0"/>
          <w:lang w:val="en-US"/>
        </w:rPr>
      </w:pPr>
      <w:bookmarkStart w:name="_Toc1886019927" w:id="2139683798"/>
      <w:r w:rsidRPr="38E5CF34" w:rsidR="5C53E765">
        <w:rPr>
          <w:noProof w:val="0"/>
          <w:lang w:val="en-US"/>
        </w:rPr>
        <w:t>Subject Line: Em</w:t>
      </w:r>
      <w:r w:rsidRPr="38E5CF34" w:rsidR="5C53E765">
        <w:rPr>
          <w:noProof w:val="0"/>
          <w:lang w:val="en-US"/>
        </w:rPr>
        <w:t>powering Student Voice Through School Participatory Budgeting</w:t>
      </w:r>
      <w:bookmarkEnd w:id="2139683798"/>
    </w:p>
    <w:p w:rsidR="38E5CF34" w:rsidP="38E5CF34" w:rsidRDefault="38E5CF34" w14:paraId="4FA1AB59" w14:textId="1DAC4033">
      <w:pPr>
        <w:pStyle w:val="Normal"/>
        <w:bidi w:val="0"/>
        <w:rPr>
          <w:noProof w:val="0"/>
          <w:lang w:val="en-US"/>
        </w:rPr>
      </w:pPr>
    </w:p>
    <w:p w:rsidR="5C53E765" w:rsidP="38E5CF34" w:rsidRDefault="5C53E765" w14:paraId="2C42DE8E" w14:textId="1424D5B2">
      <w:pPr>
        <w:pStyle w:val="Normal"/>
      </w:pPr>
      <w:r w:rsidRPr="38E5CF34" w:rsidR="5C53E765">
        <w:rPr>
          <w:noProof w:val="0"/>
          <w:lang w:val="en-US"/>
        </w:rPr>
        <w:t>Dear [District Leader/Team],</w:t>
      </w:r>
    </w:p>
    <w:p w:rsidR="5C53E765" w:rsidP="38E5CF34" w:rsidRDefault="5C53E765" w14:paraId="17F34827" w14:textId="000072B9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38E5CF34" w:rsidRDefault="5C53E765" w14:paraId="1A310EB6" w14:textId="0D8FCB6C">
      <w:pPr>
        <w:pStyle w:val="Normal"/>
      </w:pPr>
      <w:r w:rsidRPr="31A5BF96" w:rsidR="5C53E765">
        <w:rPr>
          <w:noProof w:val="0"/>
          <w:lang w:val="en-US"/>
        </w:rPr>
        <w:t>We’re</w:t>
      </w:r>
      <w:r w:rsidRPr="31A5BF96" w:rsidR="5C53E765">
        <w:rPr>
          <w:noProof w:val="0"/>
          <w:lang w:val="en-US"/>
        </w:rPr>
        <w:t xml:space="preserve"> excited to launch School Participatory Budgeting (SPB) across our district — a hands-on civic learning </w:t>
      </w:r>
      <w:r w:rsidRPr="31A5BF96" w:rsidR="7BBBCF85">
        <w:rPr>
          <w:noProof w:val="0"/>
          <w:lang w:val="en-US"/>
        </w:rPr>
        <w:t>initiative</w:t>
      </w:r>
      <w:r w:rsidRPr="31A5BF96" w:rsidR="5C53E765">
        <w:rPr>
          <w:noProof w:val="0"/>
          <w:lang w:val="en-US"/>
        </w:rPr>
        <w:t xml:space="preserve"> that empowers students to make real decisions about how to improve their schools.</w:t>
      </w:r>
    </w:p>
    <w:p w:rsidR="5C53E765" w:rsidP="38E5CF34" w:rsidRDefault="5C53E765" w14:paraId="0C9E5CA8" w14:textId="1B95A52D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38E5CF34" w:rsidRDefault="5C53E765" w14:paraId="6B165997" w14:textId="084C0C31">
      <w:pPr>
        <w:pStyle w:val="Normal"/>
      </w:pPr>
      <w:r w:rsidRPr="38E5CF34" w:rsidR="5C53E765">
        <w:rPr>
          <w:noProof w:val="0"/>
          <w:lang w:val="en-US"/>
        </w:rPr>
        <w:t>Through SPB, students will:</w:t>
      </w:r>
    </w:p>
    <w:p w:rsidR="5C53E765" w:rsidP="38E5CF34" w:rsidRDefault="5C53E765" w14:paraId="32F38D12" w14:textId="4060A0ED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38E5CF34" w:rsidRDefault="5C53E765" w14:paraId="3CFAFB9D" w14:textId="69F57ADC">
      <w:pPr>
        <w:pStyle w:val="ListParagraph"/>
        <w:numPr>
          <w:ilvl w:val="0"/>
          <w:numId w:val="1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5C53E765">
        <w:rPr>
          <w:noProof w:val="0"/>
          <w:lang w:val="en-US"/>
        </w:rPr>
        <w:t>Propose project ideas to enhance their school communities</w:t>
      </w:r>
    </w:p>
    <w:p w:rsidR="5C53E765" w:rsidP="38E5CF34" w:rsidRDefault="5C53E765" w14:paraId="7FE8F722" w14:textId="0A0C3655">
      <w:pPr>
        <w:pStyle w:val="ListParagraph"/>
        <w:numPr>
          <w:ilvl w:val="0"/>
          <w:numId w:val="1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5C53E765">
        <w:rPr>
          <w:noProof w:val="0"/>
          <w:lang w:val="en-US"/>
        </w:rPr>
        <w:t>Collaborate with peers, staff, and families</w:t>
      </w:r>
    </w:p>
    <w:p w:rsidR="5C53E765" w:rsidP="38E5CF34" w:rsidRDefault="5C53E765" w14:paraId="5FB88DCD" w14:textId="297490F2">
      <w:pPr>
        <w:pStyle w:val="ListParagraph"/>
        <w:numPr>
          <w:ilvl w:val="0"/>
          <w:numId w:val="1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5C53E765">
        <w:rPr>
          <w:noProof w:val="0"/>
          <w:lang w:val="en-US"/>
        </w:rPr>
        <w:t xml:space="preserve">Vote on how to spend a dedicated </w:t>
      </w:r>
      <w:r w:rsidRPr="38E5CF34" w:rsidR="5C53E765">
        <w:rPr>
          <w:noProof w:val="0"/>
          <w:lang w:val="en-US"/>
        </w:rPr>
        <w:t>portion</w:t>
      </w:r>
      <w:r w:rsidRPr="38E5CF34" w:rsidR="5C53E765">
        <w:rPr>
          <w:noProof w:val="0"/>
          <w:lang w:val="en-US"/>
        </w:rPr>
        <w:t xml:space="preserve"> of the school budget</w:t>
      </w:r>
    </w:p>
    <w:p w:rsidR="5C53E765" w:rsidP="38E5CF34" w:rsidRDefault="5C53E765" w14:paraId="447DA8D9" w14:textId="090C0181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49E32C6F" w:rsidRDefault="5C53E765" w14:paraId="227C9989" w14:textId="75EAECDB">
      <w:pPr>
        <w:pStyle w:val="Normal"/>
        <w:bidi w:val="0"/>
        <w:rPr>
          <w:noProof w:val="0"/>
          <w:highlight w:val="yellow"/>
          <w:lang w:val="en-US"/>
        </w:rPr>
      </w:pPr>
      <w:r w:rsidRPr="49E32C6F" w:rsidR="5C53E765">
        <w:rPr>
          <w:noProof w:val="0"/>
          <w:lang w:val="en-US"/>
        </w:rPr>
        <w:t xml:space="preserve">This initiative supports our district’s commitment to </w:t>
      </w:r>
      <w:r w:rsidRPr="49E32C6F" w:rsidR="5C53E765">
        <w:rPr>
          <w:b w:val="0"/>
          <w:bCs w:val="0"/>
          <w:noProof w:val="0"/>
          <w:highlight w:val="yellow"/>
          <w:lang w:val="en-US"/>
        </w:rPr>
        <w:t>[</w:t>
      </w:r>
      <w:r w:rsidRPr="49E32C6F" w:rsidR="1733EA0E">
        <w:rPr>
          <w:b w:val="0"/>
          <w:bCs w:val="0"/>
          <w:noProof w:val="0"/>
          <w:highlight w:val="yellow"/>
          <w:lang w:val="en-US"/>
        </w:rPr>
        <w:t xml:space="preserve">Insert </w:t>
      </w:r>
      <w:r w:rsidRPr="49E32C6F" w:rsidR="59419A6F">
        <w:rPr>
          <w:b w:val="0"/>
          <w:bCs w:val="0"/>
          <w:noProof w:val="0"/>
          <w:highlight w:val="yellow"/>
          <w:lang w:val="en-US"/>
        </w:rPr>
        <w:t>commitments</w:t>
      </w:r>
      <w:r w:rsidRPr="49E32C6F" w:rsidR="1733EA0E">
        <w:rPr>
          <w:b w:val="0"/>
          <w:bCs w:val="0"/>
          <w:noProof w:val="0"/>
          <w:highlight w:val="yellow"/>
          <w:lang w:val="en-US"/>
        </w:rPr>
        <w:t xml:space="preserve"> like </w:t>
      </w:r>
      <w:r w:rsidRPr="49E32C6F" w:rsidR="5C53E765">
        <w:rPr>
          <w:b w:val="0"/>
          <w:bCs w:val="0"/>
          <w:noProof w:val="0"/>
          <w:highlight w:val="yellow"/>
          <w:lang w:val="en-US"/>
        </w:rPr>
        <w:t>student voice, leadership, and civic engagement</w:t>
      </w:r>
      <w:r w:rsidRPr="49E32C6F" w:rsidR="555CECDC">
        <w:rPr>
          <w:b w:val="0"/>
          <w:bCs w:val="0"/>
          <w:noProof w:val="0"/>
          <w:highlight w:val="yellow"/>
          <w:lang w:val="en-US"/>
        </w:rPr>
        <w:t>]</w:t>
      </w:r>
      <w:r w:rsidRPr="49E32C6F" w:rsidR="5C53E765">
        <w:rPr>
          <w:b w:val="0"/>
          <w:bCs w:val="0"/>
          <w:noProof w:val="0"/>
          <w:lang w:val="en-US"/>
        </w:rPr>
        <w:t xml:space="preserve">, and aligns with our goals around </w:t>
      </w:r>
      <w:r w:rsidRPr="49E32C6F" w:rsidR="0E923E2A">
        <w:rPr>
          <w:b w:val="0"/>
          <w:bCs w:val="0"/>
          <w:noProof w:val="0"/>
          <w:highlight w:val="yellow"/>
          <w:lang w:val="en-US"/>
        </w:rPr>
        <w:t xml:space="preserve">[Insert goals like </w:t>
      </w:r>
      <w:r w:rsidRPr="49E32C6F" w:rsidR="5C53E765">
        <w:rPr>
          <w:b w:val="0"/>
          <w:bCs w:val="0"/>
          <w:noProof w:val="0"/>
          <w:highlight w:val="yellow"/>
          <w:lang w:val="en-US"/>
        </w:rPr>
        <w:t xml:space="preserve">whole-child </w:t>
      </w:r>
      <w:r w:rsidRPr="49E32C6F" w:rsidR="4CF6D8BF">
        <w:rPr>
          <w:b w:val="0"/>
          <w:bCs w:val="0"/>
          <w:noProof w:val="0"/>
          <w:highlight w:val="yellow"/>
          <w:lang w:val="en-US"/>
        </w:rPr>
        <w:t xml:space="preserve">and experiential </w:t>
      </w:r>
      <w:r w:rsidRPr="49E32C6F" w:rsidR="5C53E765">
        <w:rPr>
          <w:b w:val="0"/>
          <w:bCs w:val="0"/>
          <w:noProof w:val="0"/>
          <w:highlight w:val="yellow"/>
          <w:lang w:val="en-US"/>
        </w:rPr>
        <w:t>learning</w:t>
      </w:r>
      <w:r w:rsidRPr="49E32C6F" w:rsidR="158058DB">
        <w:rPr>
          <w:b w:val="0"/>
          <w:bCs w:val="0"/>
          <w:noProof w:val="0"/>
          <w:highlight w:val="yellow"/>
          <w:lang w:val="en-US"/>
        </w:rPr>
        <w:t>]</w:t>
      </w:r>
      <w:r w:rsidRPr="49E32C6F" w:rsidR="5C53E765">
        <w:rPr>
          <w:b w:val="0"/>
          <w:bCs w:val="0"/>
          <w:noProof w:val="0"/>
          <w:highlight w:val="yellow"/>
          <w:lang w:val="en-US"/>
        </w:rPr>
        <w:t>.</w:t>
      </w:r>
    </w:p>
    <w:p w:rsidR="5C53E765" w:rsidP="38E5CF34" w:rsidRDefault="5C53E765" w14:paraId="4B15611F" w14:textId="3EC3A8CC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38E5CF34" w:rsidRDefault="5C53E765" w14:paraId="3E5CEE95" w14:textId="52E2A932">
      <w:pPr>
        <w:pStyle w:val="Normal"/>
      </w:pPr>
      <w:r w:rsidRPr="38E5CF34" w:rsidR="5C53E765">
        <w:rPr>
          <w:noProof w:val="0"/>
          <w:lang w:val="en-US"/>
        </w:rPr>
        <w:t>We invite your support as students and school teams take the lead on this exciting process.</w:t>
      </w:r>
    </w:p>
    <w:p w:rsidR="5C53E765" w:rsidP="38E5CF34" w:rsidRDefault="5C53E765" w14:paraId="6B69C8CE" w14:textId="0AA14E18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49E32C6F" w:rsidRDefault="5C53E765" w14:paraId="71439647" w14:textId="704B165D">
      <w:pPr>
        <w:pStyle w:val="Normal"/>
        <w:bidi w:val="0"/>
        <w:rPr>
          <w:noProof w:val="0"/>
          <w:highlight w:val="yellow"/>
          <w:lang w:val="en-US"/>
        </w:rPr>
      </w:pPr>
      <w:r w:rsidRPr="49E32C6F" w:rsidR="5C53E765">
        <w:rPr>
          <w:noProof w:val="0"/>
          <w:lang w:val="en-US"/>
        </w:rPr>
        <w:t xml:space="preserve">Learn more or see the SPB timeline → </w:t>
      </w:r>
      <w:r w:rsidRPr="49E32C6F" w:rsidR="5C53E765">
        <w:rPr>
          <w:noProof w:val="0"/>
          <w:highlight w:val="yellow"/>
          <w:lang w:val="en-US"/>
        </w:rPr>
        <w:t>[Insert link</w:t>
      </w:r>
      <w:r w:rsidRPr="49E32C6F" w:rsidR="28A1CDFD">
        <w:rPr>
          <w:noProof w:val="0"/>
          <w:highlight w:val="yellow"/>
          <w:lang w:val="en-US"/>
        </w:rPr>
        <w:t>, videos, or internal documents</w:t>
      </w:r>
      <w:r w:rsidRPr="49E32C6F" w:rsidR="5C53E765">
        <w:rPr>
          <w:noProof w:val="0"/>
          <w:highlight w:val="yellow"/>
          <w:lang w:val="en-US"/>
        </w:rPr>
        <w:t>]</w:t>
      </w:r>
    </w:p>
    <w:p w:rsidR="5C53E765" w:rsidP="38E5CF34" w:rsidRDefault="5C53E765" w14:paraId="565141D9" w14:textId="2860833C">
      <w:pPr>
        <w:pStyle w:val="Normal"/>
      </w:pPr>
      <w:r w:rsidRPr="38E5CF34" w:rsidR="5C53E765">
        <w:rPr>
          <w:noProof w:val="0"/>
          <w:lang w:val="en-US"/>
        </w:rPr>
        <w:t xml:space="preserve"> </w:t>
      </w:r>
    </w:p>
    <w:p w:rsidR="5C53E765" w:rsidP="38E5CF34" w:rsidRDefault="5C53E765" w14:paraId="3524EE4A" w14:textId="147CA7D4">
      <w:pPr>
        <w:pStyle w:val="Normal"/>
      </w:pPr>
      <w:r w:rsidRPr="38E5CF34" w:rsidR="5C53E765">
        <w:rPr>
          <w:noProof w:val="0"/>
          <w:lang w:val="en-US"/>
        </w:rPr>
        <w:t>Warmly,</w:t>
      </w:r>
    </w:p>
    <w:p w:rsidR="5C53E765" w:rsidP="38E5CF34" w:rsidRDefault="5C53E765" w14:paraId="067B190E" w14:textId="10DB90F4">
      <w:pPr>
        <w:pStyle w:val="Normal"/>
      </w:pPr>
      <w:r w:rsidRPr="38E5CF34" w:rsidR="5C53E765">
        <w:rPr>
          <w:noProof w:val="0"/>
          <w:lang w:val="en-US"/>
        </w:rPr>
        <w:t>[Your Name / SPB Coordinator]</w:t>
      </w:r>
    </w:p>
    <w:p w:rsidR="5C53E765" w:rsidP="38E5CF34" w:rsidRDefault="5C53E765" w14:paraId="4EFC100B" w14:textId="0FBB6499">
      <w:pPr>
        <w:pStyle w:val="Normal"/>
      </w:pPr>
      <w:r w:rsidRPr="38E5CF34" w:rsidR="5C53E765">
        <w:rPr>
          <w:noProof w:val="0"/>
          <w:lang w:val="en-US"/>
        </w:rPr>
        <w:t>[Title]</w:t>
      </w:r>
    </w:p>
    <w:p w:rsidR="38E5CF34" w:rsidP="38E5CF34" w:rsidRDefault="38E5CF34" w14:paraId="77BAD0DE" w14:textId="1350A0EB">
      <w:pPr>
        <w:pStyle w:val="Normal"/>
        <w:bidi w:val="0"/>
        <w:rPr>
          <w:noProof w:val="0"/>
          <w:lang w:val="en-US"/>
        </w:rPr>
      </w:pPr>
    </w:p>
    <w:p w:rsidR="3901E978" w:rsidP="38E5CF34" w:rsidRDefault="3901E978" w14:paraId="1AF1BCF6" w14:textId="6C249CA9">
      <w:pPr>
        <w:pStyle w:val="Heading2"/>
        <w:suppressLineNumbers w:val="0"/>
        <w:bidi w:val="0"/>
        <w:spacing w:before="160" w:beforeAutospacing="off" w:after="0" w:afterAutospacing="off" w:line="279" w:lineRule="auto"/>
        <w:ind w:left="0" w:right="0"/>
        <w:jc w:val="left"/>
        <w:rPr>
          <w:noProof w:val="0"/>
          <w:lang w:val="en-US"/>
        </w:rPr>
      </w:pPr>
      <w:bookmarkStart w:name="_Toc1324659842" w:id="174543735"/>
      <w:r w:rsidRPr="31A5BF96" w:rsidR="3901E978">
        <w:rPr>
          <w:noProof w:val="0"/>
          <w:lang w:val="en-US"/>
        </w:rPr>
        <w:t>School Staff and Teachers</w:t>
      </w:r>
      <w:bookmarkEnd w:id="174543735"/>
    </w:p>
    <w:p w:rsidR="0C90C18B" w:rsidP="38E5CF34" w:rsidRDefault="0C90C18B" w14:paraId="308164DE" w14:textId="47BF1964">
      <w:pPr>
        <w:pStyle w:val="Heading3"/>
        <w:bidi w:val="0"/>
        <w:rPr>
          <w:noProof w:val="0"/>
          <w:lang w:val="en-US"/>
        </w:rPr>
      </w:pPr>
      <w:bookmarkStart w:name="_Toc1896459627" w:id="520517577"/>
      <w:r w:rsidRPr="38E5CF34" w:rsidR="0C90C18B">
        <w:rPr>
          <w:noProof w:val="0"/>
          <w:lang w:val="en-US"/>
        </w:rPr>
        <w:t>Subject Line: School Participatory Budgeting is Coming to [School Name]!</w:t>
      </w:r>
      <w:bookmarkEnd w:id="520517577"/>
    </w:p>
    <w:p w:rsidR="38E5CF34" w:rsidP="38E5CF34" w:rsidRDefault="38E5CF34" w14:paraId="6ADECF55" w14:textId="6D01D290">
      <w:pPr>
        <w:pStyle w:val="Normal"/>
        <w:bidi w:val="0"/>
        <w:rPr>
          <w:noProof w:val="0"/>
          <w:lang w:val="en-US"/>
        </w:rPr>
      </w:pPr>
    </w:p>
    <w:p w:rsidR="0C90C18B" w:rsidP="38E5CF34" w:rsidRDefault="0C90C18B" w14:paraId="13BC8EDE" w14:textId="5D6FB798">
      <w:pPr>
        <w:pStyle w:val="Normal"/>
      </w:pPr>
      <w:r w:rsidRPr="38E5CF34" w:rsidR="0C90C18B">
        <w:rPr>
          <w:noProof w:val="0"/>
          <w:lang w:val="en-US"/>
        </w:rPr>
        <w:t>Dear [School Name] Staff,</w:t>
      </w:r>
    </w:p>
    <w:p w:rsidR="0C90C18B" w:rsidP="38E5CF34" w:rsidRDefault="0C90C18B" w14:paraId="288AF5C8" w14:textId="5C269BA9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8E5CF34" w:rsidRDefault="0C90C18B" w14:paraId="7838A675" w14:textId="094B9FD4">
      <w:pPr>
        <w:pStyle w:val="Normal"/>
      </w:pPr>
      <w:r w:rsidRPr="49E32C6F" w:rsidR="0C90C18B">
        <w:rPr>
          <w:noProof w:val="0"/>
          <w:lang w:val="en-US"/>
        </w:rPr>
        <w:t>We’re</w:t>
      </w:r>
      <w:r w:rsidRPr="49E32C6F" w:rsidR="0C90C18B">
        <w:rPr>
          <w:noProof w:val="0"/>
          <w:lang w:val="en-US"/>
        </w:rPr>
        <w:t xml:space="preserve"> excited to share that </w:t>
      </w:r>
      <w:r w:rsidRPr="49E32C6F" w:rsidR="0C90C18B">
        <w:rPr>
          <w:noProof w:val="0"/>
          <w:highlight w:val="yellow"/>
          <w:lang w:val="en-US"/>
        </w:rPr>
        <w:t>[School Name]</w:t>
      </w:r>
      <w:r w:rsidRPr="49E32C6F" w:rsidR="0C90C18B">
        <w:rPr>
          <w:noProof w:val="0"/>
          <w:lang w:val="en-US"/>
        </w:rPr>
        <w:t xml:space="preserve"> will be </w:t>
      </w:r>
      <w:r w:rsidRPr="49E32C6F" w:rsidR="0C90C18B">
        <w:rPr>
          <w:noProof w:val="0"/>
          <w:lang w:val="en-US"/>
        </w:rPr>
        <w:t>participating</w:t>
      </w:r>
      <w:r w:rsidRPr="49E32C6F" w:rsidR="0C90C18B">
        <w:rPr>
          <w:noProof w:val="0"/>
          <w:lang w:val="en-US"/>
        </w:rPr>
        <w:t xml:space="preserve"> in School Participatory Budgeting (SPB) — a district-supported initiative that gives students the opportunity to propose and vote on projects that improve their school community.</w:t>
      </w:r>
    </w:p>
    <w:p w:rsidR="0C90C18B" w:rsidP="38E5CF34" w:rsidRDefault="0C90C18B" w14:paraId="3F47430D" w14:textId="4EE9B9A5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8E5CF34" w:rsidRDefault="0C90C18B" w14:paraId="21D30305" w14:textId="26E38B10">
      <w:pPr>
        <w:pStyle w:val="Normal"/>
      </w:pPr>
      <w:r w:rsidRPr="38E5CF34" w:rsidR="0C90C18B">
        <w:rPr>
          <w:noProof w:val="0"/>
          <w:lang w:val="en-US"/>
        </w:rPr>
        <w:t>This process supports:</w:t>
      </w:r>
    </w:p>
    <w:p w:rsidR="0C90C18B" w:rsidP="38E5CF34" w:rsidRDefault="0C90C18B" w14:paraId="677578A0" w14:textId="097C08AC">
      <w:pPr>
        <w:pStyle w:val="ListParagraph"/>
        <w:numPr>
          <w:ilvl w:val="0"/>
          <w:numId w:val="2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0C90C18B">
        <w:rPr>
          <w:noProof w:val="0"/>
          <w:lang w:val="en-US"/>
        </w:rPr>
        <w:t>Student agency and collaboration</w:t>
      </w:r>
    </w:p>
    <w:p w:rsidR="0C90C18B" w:rsidP="38E5CF34" w:rsidRDefault="0C90C18B" w14:paraId="532B12CB" w14:textId="3ADB5C57">
      <w:pPr>
        <w:pStyle w:val="ListParagraph"/>
        <w:numPr>
          <w:ilvl w:val="0"/>
          <w:numId w:val="2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0C90C18B">
        <w:rPr>
          <w:noProof w:val="0"/>
          <w:lang w:val="en-US"/>
        </w:rPr>
        <w:t>Real-world civics learning</w:t>
      </w:r>
    </w:p>
    <w:p w:rsidR="0C90C18B" w:rsidP="38E5CF34" w:rsidRDefault="0C90C18B" w14:paraId="6C8D3BFD" w14:textId="5A8CD11C">
      <w:pPr>
        <w:pStyle w:val="ListParagraph"/>
        <w:numPr>
          <w:ilvl w:val="0"/>
          <w:numId w:val="2"/>
        </w:numPr>
        <w:bidi w:val="0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E5CF34" w:rsidR="0C90C18B">
        <w:rPr>
          <w:noProof w:val="0"/>
          <w:lang w:val="en-US"/>
        </w:rPr>
        <w:t>Stronger connections between students, staff, and families</w:t>
      </w:r>
    </w:p>
    <w:p w:rsidR="0C90C18B" w:rsidP="38E5CF34" w:rsidRDefault="0C90C18B" w14:paraId="1FEAAC3B" w14:textId="01FD0BD2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8E5CF34" w:rsidRDefault="0C90C18B" w14:paraId="2E788E5D" w14:textId="6EF06ED5">
      <w:pPr>
        <w:pStyle w:val="Normal"/>
        <w:bidi w:val="0"/>
        <w:rPr>
          <w:b w:val="1"/>
          <w:bCs w:val="1"/>
          <w:noProof w:val="0"/>
          <w:lang w:val="en-US"/>
        </w:rPr>
      </w:pPr>
      <w:r w:rsidRPr="38E5CF34" w:rsidR="0C90C18B">
        <w:rPr>
          <w:b w:val="1"/>
          <w:bCs w:val="1"/>
          <w:noProof w:val="0"/>
          <w:lang w:val="en-US"/>
        </w:rPr>
        <w:t>What this means for staff:</w:t>
      </w:r>
    </w:p>
    <w:p w:rsidR="0C90C18B" w:rsidP="38E5CF34" w:rsidRDefault="0C90C18B" w14:paraId="68C2A844" w14:textId="13C79ECD">
      <w:pPr>
        <w:pStyle w:val="Normal"/>
        <w:bidi w:val="0"/>
        <w:rPr>
          <w:noProof w:val="0"/>
          <w:lang w:val="en-US"/>
        </w:rPr>
      </w:pPr>
      <w:r w:rsidRPr="38E5CF34" w:rsidR="0C90C18B">
        <w:rPr>
          <w:noProof w:val="0"/>
          <w:lang w:val="en-US"/>
        </w:rPr>
        <w:t xml:space="preserve">While SPB is led by a student steering committee and sponsor teacher, your role is important! You might be invited to support idea generation, review proposals, </w:t>
      </w:r>
      <w:r w:rsidRPr="38E5CF34" w:rsidR="41F34520">
        <w:rPr>
          <w:noProof w:val="0"/>
          <w:lang w:val="en-US"/>
        </w:rPr>
        <w:t xml:space="preserve">bring your students to </w:t>
      </w:r>
      <w:r w:rsidRPr="38E5CF34" w:rsidR="41F34520">
        <w:rPr>
          <w:noProof w:val="0"/>
          <w:lang w:val="en-US"/>
        </w:rPr>
        <w:t>vote</w:t>
      </w:r>
      <w:r w:rsidRPr="38E5CF34" w:rsidR="41F34520">
        <w:rPr>
          <w:noProof w:val="0"/>
          <w:lang w:val="en-US"/>
        </w:rPr>
        <w:t xml:space="preserve">, </w:t>
      </w:r>
      <w:r w:rsidRPr="38E5CF34" w:rsidR="0C90C18B">
        <w:rPr>
          <w:noProof w:val="0"/>
          <w:lang w:val="en-US"/>
        </w:rPr>
        <w:t>or help celebrate the winning project.</w:t>
      </w:r>
    </w:p>
    <w:p w:rsidR="0C90C18B" w:rsidP="38E5CF34" w:rsidRDefault="0C90C18B" w14:paraId="4DA5AC24" w14:textId="238E4D1A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8E5CF34" w:rsidRDefault="0C90C18B" w14:paraId="1F334B23" w14:textId="47794ADC">
      <w:pPr>
        <w:pStyle w:val="Normal"/>
        <w:bidi w:val="0"/>
        <w:rPr>
          <w:b w:val="1"/>
          <w:bCs w:val="1"/>
          <w:noProof w:val="0"/>
          <w:lang w:val="en-US"/>
        </w:rPr>
      </w:pPr>
      <w:r w:rsidRPr="38E5CF34" w:rsidR="0C90C18B">
        <w:rPr>
          <w:b w:val="1"/>
          <w:bCs w:val="1"/>
          <w:noProof w:val="0"/>
          <w:lang w:val="en-US"/>
        </w:rPr>
        <w:t>Want to get involved?</w:t>
      </w:r>
    </w:p>
    <w:p w:rsidR="0C90C18B" w:rsidP="38E5CF34" w:rsidRDefault="0C90C18B" w14:paraId="60D722C1" w14:textId="292DBDB1">
      <w:pPr>
        <w:pStyle w:val="Normal"/>
        <w:bidi w:val="0"/>
        <w:rPr>
          <w:noProof w:val="0"/>
          <w:lang w:val="en-US"/>
        </w:rPr>
      </w:pPr>
      <w:r w:rsidRPr="49E32C6F" w:rsidR="0C90C18B">
        <w:rPr>
          <w:noProof w:val="0"/>
          <w:lang w:val="en-US"/>
        </w:rPr>
        <w:t xml:space="preserve">Click here to learn more → </w:t>
      </w:r>
      <w:r w:rsidRPr="49E32C6F" w:rsidR="0C90C18B">
        <w:rPr>
          <w:noProof w:val="0"/>
          <w:highlight w:val="yellow"/>
          <w:lang w:val="en-US"/>
        </w:rPr>
        <w:t>[Insert link</w:t>
      </w:r>
      <w:r w:rsidRPr="49E32C6F" w:rsidR="3AEF72BF">
        <w:rPr>
          <w:noProof w:val="0"/>
          <w:highlight w:val="yellow"/>
          <w:lang w:val="en-US"/>
        </w:rPr>
        <w:t>, videos, or internal documents</w:t>
      </w:r>
      <w:r w:rsidRPr="49E32C6F" w:rsidR="0C90C18B">
        <w:rPr>
          <w:noProof w:val="0"/>
          <w:highlight w:val="yellow"/>
          <w:lang w:val="en-US"/>
        </w:rPr>
        <w:t>]</w:t>
      </w:r>
    </w:p>
    <w:p w:rsidR="0C90C18B" w:rsidP="38E5CF34" w:rsidRDefault="0C90C18B" w14:paraId="4D48E38D" w14:textId="56682DEB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1A5BF96" w:rsidRDefault="0C90C18B" w14:paraId="5D291E4E" w14:textId="629F6205">
      <w:pPr>
        <w:pStyle w:val="Normal"/>
        <w:rPr>
          <w:noProof w:val="0"/>
          <w:lang w:val="en-US"/>
        </w:rPr>
      </w:pPr>
      <w:r w:rsidRPr="31A5BF96" w:rsidR="0C90C18B">
        <w:rPr>
          <w:noProof w:val="0"/>
          <w:lang w:val="en-US"/>
        </w:rPr>
        <w:t xml:space="preserve">Thank you for being part of a community where </w:t>
      </w:r>
      <w:r w:rsidRPr="31A5BF96" w:rsidR="6075DA05">
        <w:rPr>
          <w:noProof w:val="0"/>
          <w:lang w:val="en-US"/>
        </w:rPr>
        <w:t>students are empowered to</w:t>
      </w:r>
      <w:r w:rsidRPr="31A5BF96" w:rsidR="7135A337">
        <w:rPr>
          <w:noProof w:val="0"/>
          <w:lang w:val="en-US"/>
        </w:rPr>
        <w:t xml:space="preserve"> shape and</w:t>
      </w:r>
      <w:r w:rsidRPr="31A5BF96" w:rsidR="6075DA05">
        <w:rPr>
          <w:noProof w:val="0"/>
          <w:lang w:val="en-US"/>
        </w:rPr>
        <w:t xml:space="preserve"> </w:t>
      </w:r>
      <w:r w:rsidRPr="31A5BF96" w:rsidR="031BA60F">
        <w:rPr>
          <w:noProof w:val="0"/>
          <w:lang w:val="en-US"/>
        </w:rPr>
        <w:t xml:space="preserve">improve their </w:t>
      </w:r>
      <w:bookmarkStart w:name="_Int_LeDDMiQg" w:id="1049724606"/>
      <w:r w:rsidRPr="31A5BF96" w:rsidR="031BA60F">
        <w:rPr>
          <w:noProof w:val="0"/>
          <w:lang w:val="en-US"/>
        </w:rPr>
        <w:t>school</w:t>
      </w:r>
      <w:bookmarkEnd w:id="1049724606"/>
      <w:r w:rsidRPr="31A5BF96" w:rsidR="031BA60F">
        <w:rPr>
          <w:noProof w:val="0"/>
          <w:lang w:val="en-US"/>
        </w:rPr>
        <w:t>.</w:t>
      </w:r>
    </w:p>
    <w:p w:rsidR="0C90C18B" w:rsidP="38E5CF34" w:rsidRDefault="0C90C18B" w14:paraId="60F3B1DB" w14:textId="2A05BAE8">
      <w:pPr>
        <w:pStyle w:val="Normal"/>
      </w:pPr>
      <w:r w:rsidRPr="38E5CF34" w:rsidR="0C90C18B">
        <w:rPr>
          <w:noProof w:val="0"/>
          <w:lang w:val="en-US"/>
        </w:rPr>
        <w:t xml:space="preserve"> </w:t>
      </w:r>
    </w:p>
    <w:p w:rsidR="0C90C18B" w:rsidP="38E5CF34" w:rsidRDefault="0C90C18B" w14:paraId="6A305319" w14:textId="781BAD49">
      <w:pPr>
        <w:pStyle w:val="Normal"/>
      </w:pPr>
      <w:r w:rsidRPr="38E5CF34" w:rsidR="0C90C18B">
        <w:rPr>
          <w:noProof w:val="0"/>
          <w:lang w:val="en-US"/>
        </w:rPr>
        <w:t>Best,</w:t>
      </w:r>
    </w:p>
    <w:p w:rsidR="0C90C18B" w:rsidP="38E5CF34" w:rsidRDefault="0C90C18B" w14:paraId="6D4FF8A4" w14:textId="19A43AA4">
      <w:pPr>
        <w:pStyle w:val="Normal"/>
      </w:pPr>
      <w:r w:rsidRPr="38E5CF34" w:rsidR="0C90C18B">
        <w:rPr>
          <w:noProof w:val="0"/>
          <w:lang w:val="en-US"/>
        </w:rPr>
        <w:t>[Your Name / SPB Coordinator]</w:t>
      </w:r>
    </w:p>
    <w:p w:rsidR="38E5CF34" w:rsidP="38E5CF34" w:rsidRDefault="38E5CF34" w14:paraId="01FDC5DB" w14:textId="7369E80C">
      <w:pPr>
        <w:pStyle w:val="Heading2"/>
        <w:bidi w:val="0"/>
        <w:rPr>
          <w:noProof w:val="0"/>
          <w:lang w:val="en-US"/>
        </w:rPr>
      </w:pPr>
    </w:p>
    <w:p w:rsidR="3901E978" w:rsidP="38E5CF34" w:rsidRDefault="3901E978" w14:paraId="0ACC1789" w14:textId="2B4C1EC9">
      <w:pPr>
        <w:pStyle w:val="Heading2"/>
        <w:bidi w:val="0"/>
        <w:rPr>
          <w:noProof w:val="0"/>
          <w:lang w:val="en-US"/>
        </w:rPr>
      </w:pPr>
      <w:bookmarkStart w:name="_Toc1818752772" w:id="615887024"/>
      <w:r w:rsidRPr="31A5BF96" w:rsidR="3901E978">
        <w:rPr>
          <w:noProof w:val="0"/>
          <w:lang w:val="en-US"/>
        </w:rPr>
        <w:t>Parents and Families</w:t>
      </w:r>
      <w:bookmarkEnd w:id="615887024"/>
    </w:p>
    <w:p w:rsidR="789EFCC5" w:rsidP="38E5CF34" w:rsidRDefault="789EFCC5" w14:paraId="2C75F337" w14:textId="18DE33A9">
      <w:pPr>
        <w:pStyle w:val="Heading3"/>
      </w:pPr>
      <w:bookmarkStart w:name="_Toc2092446824" w:id="351684506"/>
      <w:r w:rsidR="789EFCC5">
        <w:rPr/>
        <w:t>Subject Line: Students Will Help Decide School Projects at [School Name]!</w:t>
      </w:r>
      <w:bookmarkEnd w:id="351684506"/>
    </w:p>
    <w:p w:rsidR="38E5CF34" w:rsidP="38E5CF34" w:rsidRDefault="38E5CF34" w14:paraId="7FA4E181" w14:textId="5BBC0BB1">
      <w:pPr>
        <w:pStyle w:val="Normal"/>
      </w:pPr>
    </w:p>
    <w:p w:rsidR="789EFCC5" w:rsidP="38E5CF34" w:rsidRDefault="789EFCC5" w14:paraId="6362F494" w14:textId="722EE7AB">
      <w:pPr>
        <w:pStyle w:val="Normal"/>
      </w:pPr>
      <w:r w:rsidR="789EFCC5">
        <w:rPr/>
        <w:t>Dear Families,</w:t>
      </w:r>
    </w:p>
    <w:p w:rsidR="789EFCC5" w:rsidP="38E5CF34" w:rsidRDefault="789EFCC5" w14:paraId="304DFB5F" w14:textId="3E1729E5">
      <w:pPr>
        <w:pStyle w:val="Normal"/>
      </w:pPr>
      <w:r w:rsidR="789EFCC5">
        <w:rPr/>
        <w:t xml:space="preserve"> </w:t>
      </w:r>
    </w:p>
    <w:p w:rsidR="789EFCC5" w:rsidP="38E5CF34" w:rsidRDefault="789EFCC5" w14:paraId="3DCCC96E" w14:textId="1C69D108">
      <w:pPr>
        <w:pStyle w:val="Normal"/>
      </w:pPr>
      <w:r w:rsidR="789EFCC5">
        <w:rPr/>
        <w:t xml:space="preserve">This year, students at </w:t>
      </w:r>
      <w:r w:rsidRPr="31A5BF96" w:rsidR="789EFCC5">
        <w:rPr>
          <w:highlight w:val="yellow"/>
        </w:rPr>
        <w:t>[School Name]</w:t>
      </w:r>
      <w:r w:rsidR="789EFCC5">
        <w:rPr/>
        <w:t xml:space="preserve"> will take part in a hands-on, exciting process called </w:t>
      </w:r>
      <w:r w:rsidRPr="31A5BF96" w:rsidR="789EFCC5">
        <w:rPr>
          <w:b w:val="1"/>
          <w:bCs w:val="1"/>
        </w:rPr>
        <w:t>School Participatory Budgeting (SPB)</w:t>
      </w:r>
      <w:r w:rsidR="789EFCC5">
        <w:rPr/>
        <w:t xml:space="preserve"> — where students decide how to spend part of the school’s budget on a project that </w:t>
      </w:r>
      <w:r w:rsidR="789EFCC5">
        <w:rPr/>
        <w:t>benefits</w:t>
      </w:r>
      <w:r w:rsidR="789EFCC5">
        <w:rPr/>
        <w:t xml:space="preserve"> the school community.</w:t>
      </w:r>
    </w:p>
    <w:p w:rsidR="789EFCC5" w:rsidP="38E5CF34" w:rsidRDefault="789EFCC5" w14:paraId="3020E173" w14:textId="5EC142A0">
      <w:pPr>
        <w:pStyle w:val="Normal"/>
      </w:pPr>
      <w:r w:rsidR="789EFCC5">
        <w:rPr/>
        <w:t xml:space="preserve"> </w:t>
      </w:r>
    </w:p>
    <w:p w:rsidR="789EFCC5" w:rsidP="38E5CF34" w:rsidRDefault="789EFCC5" w14:paraId="3DD06E5D" w14:textId="056D794E">
      <w:pPr>
        <w:pStyle w:val="Normal"/>
        <w:rPr>
          <w:b w:val="1"/>
          <w:bCs w:val="1"/>
        </w:rPr>
      </w:pPr>
      <w:r w:rsidRPr="38E5CF34" w:rsidR="789EFCC5">
        <w:rPr>
          <w:b w:val="1"/>
          <w:bCs w:val="1"/>
        </w:rPr>
        <w:t>How it works:</w:t>
      </w:r>
    </w:p>
    <w:p w:rsidR="789EFCC5" w:rsidP="38E5CF34" w:rsidRDefault="789EFCC5" w14:paraId="16CF3B9E" w14:textId="31CD4568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89EFCC5">
        <w:rPr/>
        <w:t>Students will share ideas for school improvement</w:t>
      </w:r>
    </w:p>
    <w:p w:rsidR="789EFCC5" w:rsidP="38E5CF34" w:rsidRDefault="789EFCC5" w14:paraId="54431F0D" w14:textId="105628B0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89EFCC5">
        <w:rPr/>
        <w:t>A team of students will develop project proposals</w:t>
      </w:r>
    </w:p>
    <w:p w:rsidR="789EFCC5" w:rsidP="38E5CF34" w:rsidRDefault="789EFCC5" w14:paraId="523BAC43" w14:textId="2712CC42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89EFCC5">
        <w:rPr/>
        <w:t>The whole student body will vote on the final options</w:t>
      </w:r>
    </w:p>
    <w:p w:rsidR="789EFCC5" w:rsidP="38E5CF34" w:rsidRDefault="789EFCC5" w14:paraId="36786699" w14:textId="068321FF">
      <w:pPr>
        <w:pStyle w:val="Normal"/>
      </w:pPr>
      <w:r w:rsidR="789EFCC5">
        <w:rPr/>
        <w:t xml:space="preserve"> </w:t>
      </w:r>
    </w:p>
    <w:p w:rsidR="789EFCC5" w:rsidP="38E5CF34" w:rsidRDefault="789EFCC5" w14:paraId="1B73FC5E" w14:textId="72E446DC">
      <w:pPr>
        <w:pStyle w:val="Normal"/>
      </w:pPr>
      <w:r w:rsidR="789EFCC5">
        <w:rPr/>
        <w:t>SPB builds leadership, collaboration, and civic learning — and your encouragement helps! You may hear your child talk about submitting ideas or voting in school.</w:t>
      </w:r>
    </w:p>
    <w:p w:rsidR="789EFCC5" w:rsidP="38E5CF34" w:rsidRDefault="789EFCC5" w14:paraId="559DA028" w14:textId="434B8327">
      <w:pPr>
        <w:pStyle w:val="Normal"/>
      </w:pPr>
      <w:r w:rsidR="789EFCC5">
        <w:rPr/>
        <w:t xml:space="preserve"> </w:t>
      </w:r>
    </w:p>
    <w:p w:rsidR="789EFCC5" w:rsidP="49E32C6F" w:rsidRDefault="789EFCC5" w14:paraId="07D4DEB9" w14:textId="75E425CE">
      <w:pPr>
        <w:pStyle w:val="Normal"/>
        <w:rPr>
          <w:highlight w:val="yellow"/>
        </w:rPr>
      </w:pPr>
      <w:r w:rsidR="789EFCC5">
        <w:rPr/>
        <w:t xml:space="preserve">Learn more about SPB here → </w:t>
      </w:r>
      <w:r w:rsidRPr="31A5BF96" w:rsidR="789EFCC5">
        <w:rPr>
          <w:highlight w:val="yellow"/>
        </w:rPr>
        <w:t>[Insert link</w:t>
      </w:r>
      <w:r w:rsidRPr="31A5BF96" w:rsidR="575C88D6">
        <w:rPr>
          <w:highlight w:val="yellow"/>
        </w:rPr>
        <w:t>, videos, or internal documents</w:t>
      </w:r>
      <w:r w:rsidRPr="31A5BF96" w:rsidR="789EFCC5">
        <w:rPr>
          <w:highlight w:val="yellow"/>
        </w:rPr>
        <w:t>]</w:t>
      </w:r>
    </w:p>
    <w:p w:rsidR="789EFCC5" w:rsidP="38E5CF34" w:rsidRDefault="789EFCC5" w14:paraId="239E5220" w14:textId="5F851433">
      <w:pPr>
        <w:pStyle w:val="Normal"/>
      </w:pPr>
      <w:r w:rsidR="789EFCC5">
        <w:rPr/>
        <w:t xml:space="preserve"> </w:t>
      </w:r>
    </w:p>
    <w:p w:rsidR="789EFCC5" w:rsidP="38E5CF34" w:rsidRDefault="789EFCC5" w14:paraId="25BB6641" w14:textId="2965F73D">
      <w:pPr>
        <w:pStyle w:val="Normal"/>
      </w:pPr>
      <w:r w:rsidR="789EFCC5">
        <w:rPr/>
        <w:t xml:space="preserve">Thank you for supporting student leadership at </w:t>
      </w:r>
      <w:r w:rsidRPr="31A5BF96" w:rsidR="789EFCC5">
        <w:rPr>
          <w:highlight w:val="yellow"/>
        </w:rPr>
        <w:t>[School Name]</w:t>
      </w:r>
      <w:r w:rsidR="789EFCC5">
        <w:rPr/>
        <w:t>!</w:t>
      </w:r>
      <w:r w:rsidR="5F3AC981">
        <w:rPr/>
        <w:t xml:space="preserve"> </w:t>
      </w:r>
      <w:r w:rsidR="5F3AC981">
        <w:rPr/>
        <w:t>If you have any questions about this initiative, please don’t hesitate to reach out.</w:t>
      </w:r>
    </w:p>
    <w:p w:rsidR="789EFCC5" w:rsidP="38E5CF34" w:rsidRDefault="789EFCC5" w14:paraId="0042B24A" w14:textId="7EB3C7FF">
      <w:pPr>
        <w:pStyle w:val="Normal"/>
      </w:pPr>
      <w:r w:rsidR="789EFCC5">
        <w:rPr/>
        <w:t xml:space="preserve"> </w:t>
      </w:r>
    </w:p>
    <w:p w:rsidR="789EFCC5" w:rsidP="38E5CF34" w:rsidRDefault="789EFCC5" w14:paraId="7E144AB2" w14:textId="4FD21B19">
      <w:pPr>
        <w:pStyle w:val="Normal"/>
      </w:pPr>
      <w:r w:rsidR="789EFCC5">
        <w:rPr/>
        <w:t>Warmly,</w:t>
      </w:r>
    </w:p>
    <w:p w:rsidR="789EFCC5" w:rsidP="38E5CF34" w:rsidRDefault="789EFCC5" w14:paraId="7ACF1CE7" w14:textId="1A5EC30C">
      <w:pPr>
        <w:pStyle w:val="Normal"/>
      </w:pPr>
      <w:r w:rsidR="789EFCC5">
        <w:rPr/>
        <w:t>[Your Name / SPB Coordinator]</w:t>
      </w:r>
    </w:p>
    <w:p w:rsidR="3901E978" w:rsidP="38E5CF34" w:rsidRDefault="3901E978" w14:paraId="2344B8BB" w14:textId="054E5F16">
      <w:pPr>
        <w:pStyle w:val="Heading1"/>
      </w:pPr>
      <w:bookmarkStart w:name="_Toc1838023435" w:id="967573122"/>
      <w:r w:rsidR="3901E978">
        <w:rPr/>
        <w:t>Sponsor Communications</w:t>
      </w:r>
      <w:bookmarkEnd w:id="967573122"/>
    </w:p>
    <w:p w:rsidR="3901E978" w:rsidP="38E5CF34" w:rsidRDefault="3901E978" w14:paraId="5B9060CA" w14:textId="16141628">
      <w:pPr>
        <w:pStyle w:val="Heading2"/>
      </w:pPr>
      <w:bookmarkStart w:name="_Toc363057027" w:id="2135654566"/>
      <w:r w:rsidR="3901E978">
        <w:rPr/>
        <w:t>Design the Process, Kickoff, &amp; Idea Collection</w:t>
      </w:r>
      <w:bookmarkEnd w:id="2135654566"/>
    </w:p>
    <w:p w:rsidR="70CBCCA7" w:rsidP="38E5CF34" w:rsidRDefault="70CBCCA7" w14:paraId="3E578738" w14:textId="27C996B3">
      <w:pPr>
        <w:pStyle w:val="Heading3"/>
      </w:pPr>
      <w:bookmarkStart w:name="_Toc1398507123" w:id="1146423761"/>
      <w:r w:rsidR="70CBCCA7">
        <w:rPr/>
        <w:t xml:space="preserve">Subject: Time to </w:t>
      </w:r>
      <w:r w:rsidR="1F45ACD0">
        <w:rPr/>
        <w:t>Launch</w:t>
      </w:r>
      <w:r w:rsidR="70CBCCA7">
        <w:rPr/>
        <w:t xml:space="preserve"> Your SPB Process!</w:t>
      </w:r>
      <w:bookmarkEnd w:id="1146423761"/>
    </w:p>
    <w:p w:rsidR="70CBCCA7" w:rsidP="38E5CF34" w:rsidRDefault="70CBCCA7" w14:paraId="0B12C4A6" w14:textId="38E3C791">
      <w:pPr>
        <w:pStyle w:val="Normal"/>
      </w:pPr>
      <w:r w:rsidR="70CBCCA7">
        <w:rPr/>
        <w:t>Timeline: August–October</w:t>
      </w:r>
    </w:p>
    <w:p w:rsidR="70CBCCA7" w:rsidP="38E5CF34" w:rsidRDefault="70CBCCA7" w14:paraId="312A9B91" w14:textId="60DA2455">
      <w:pPr>
        <w:pStyle w:val="Normal"/>
      </w:pPr>
      <w:r w:rsidR="70CBCCA7">
        <w:rPr/>
        <w:t xml:space="preserve"> </w:t>
      </w:r>
    </w:p>
    <w:p w:rsidR="70CBCCA7" w:rsidP="38E5CF34" w:rsidRDefault="70CBCCA7" w14:paraId="7A399FDC" w14:textId="02CB3538">
      <w:pPr>
        <w:pStyle w:val="Normal"/>
      </w:pPr>
      <w:r w:rsidR="70CBCCA7">
        <w:rPr/>
        <w:t>Hi [Sponsor Name],</w:t>
      </w:r>
    </w:p>
    <w:p w:rsidR="70CBCCA7" w:rsidP="38E5CF34" w:rsidRDefault="70CBCCA7" w14:paraId="4FEEBD95" w14:textId="5FC5CE4D">
      <w:pPr>
        <w:pStyle w:val="Normal"/>
      </w:pPr>
      <w:r w:rsidR="70CBCCA7">
        <w:rPr/>
        <w:t xml:space="preserve"> </w:t>
      </w:r>
    </w:p>
    <w:p w:rsidR="70CBCCA7" w:rsidP="38E5CF34" w:rsidRDefault="70CBCCA7" w14:paraId="415ED32A" w14:textId="405489CF">
      <w:pPr>
        <w:pStyle w:val="Normal"/>
      </w:pPr>
      <w:r w:rsidR="70CBCCA7">
        <w:rPr/>
        <w:t>We’re</w:t>
      </w:r>
      <w:r w:rsidR="70CBCCA7">
        <w:rPr/>
        <w:t xml:space="preserve"> excited to begin this year’s School Participatory Budgeting process at your school site! As your school’s SPB sponsor, </w:t>
      </w:r>
      <w:r w:rsidR="70CBCCA7">
        <w:rPr/>
        <w:t>you’ll</w:t>
      </w:r>
      <w:r w:rsidR="70CBCCA7">
        <w:rPr/>
        <w:t xml:space="preserve"> guide students through designing a process, launching the process, and collecting ideas from their peers.</w:t>
      </w:r>
    </w:p>
    <w:p w:rsidR="70CBCCA7" w:rsidP="38E5CF34" w:rsidRDefault="70CBCCA7" w14:paraId="277645A9" w14:textId="5B6DEF07">
      <w:pPr>
        <w:pStyle w:val="Normal"/>
      </w:pPr>
      <w:r w:rsidR="70CBCCA7">
        <w:rPr/>
        <w:t xml:space="preserve"> </w:t>
      </w:r>
    </w:p>
    <w:p w:rsidR="70CBCCA7" w:rsidP="38E5CF34" w:rsidRDefault="70CBCCA7" w14:paraId="17213419" w14:textId="587EDE00">
      <w:pPr>
        <w:pStyle w:val="Normal"/>
        <w:rPr>
          <w:b w:val="1"/>
          <w:bCs w:val="1"/>
        </w:rPr>
      </w:pPr>
      <w:r w:rsidRPr="38E5CF34" w:rsidR="70CBCCA7">
        <w:rPr>
          <w:b w:val="1"/>
          <w:bCs w:val="1"/>
        </w:rPr>
        <w:t>To get started this month:</w:t>
      </w:r>
    </w:p>
    <w:p w:rsidR="70CBCCA7" w:rsidP="38E5CF34" w:rsidRDefault="70CBCCA7" w14:paraId="7B8D7960" w14:textId="29F301FA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0CBCCA7">
        <w:rPr/>
        <w:t>Assemble your steering committee</w:t>
      </w:r>
    </w:p>
    <w:p w:rsidR="70CBCCA7" w:rsidP="38E5CF34" w:rsidRDefault="70CBCCA7" w14:paraId="6C213593" w14:textId="796BA552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0CBCCA7">
        <w:rPr/>
        <w:t>Meet with your student steering committee to design a timeline and process that works for your school.</w:t>
      </w:r>
    </w:p>
    <w:p w:rsidR="70CBCCA7" w:rsidP="31A5BF96" w:rsidRDefault="70CBCCA7" w14:paraId="3F4C8645" w14:textId="3E416877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0CBCCA7">
        <w:rPr/>
        <w:t xml:space="preserve">Host your kickoff event or announcement by </w:t>
      </w:r>
      <w:r w:rsidRPr="31A5BF96" w:rsidR="70CBCCA7">
        <w:rPr>
          <w:highlight w:val="yellow"/>
        </w:rPr>
        <w:t>[insert rough date or window]</w:t>
      </w:r>
      <w:r w:rsidR="70CBCCA7">
        <w:rPr/>
        <w:t>.</w:t>
      </w:r>
    </w:p>
    <w:p w:rsidR="70CBCCA7" w:rsidP="38E5CF34" w:rsidRDefault="70CBCCA7" w14:paraId="35772F7F" w14:textId="532A4A36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0CBCCA7">
        <w:rPr/>
        <w:t xml:space="preserve">Begin promoting </w:t>
      </w:r>
      <w:r w:rsidRPr="38E5CF34" w:rsidR="70CBCCA7">
        <w:rPr>
          <w:b w:val="1"/>
          <w:bCs w:val="1"/>
        </w:rPr>
        <w:t>idea collection</w:t>
      </w:r>
      <w:r w:rsidR="70CBCCA7">
        <w:rPr/>
        <w:t xml:space="preserve">—students should </w:t>
      </w:r>
      <w:r w:rsidR="70CBCCA7">
        <w:rPr/>
        <w:t>submit</w:t>
      </w:r>
      <w:r w:rsidR="70CBCCA7">
        <w:rPr/>
        <w:t xml:space="preserve"> proposals that respond to the guiding question: What would improve our school community?</w:t>
      </w:r>
    </w:p>
    <w:p w:rsidR="70CBCCA7" w:rsidP="38E5CF34" w:rsidRDefault="70CBCCA7" w14:paraId="75664408" w14:textId="372B8492">
      <w:pPr>
        <w:pStyle w:val="Normal"/>
      </w:pPr>
      <w:r w:rsidR="70CBCCA7">
        <w:rPr/>
        <w:t xml:space="preserve"> </w:t>
      </w:r>
    </w:p>
    <w:p w:rsidR="70CBCCA7" w:rsidP="38E5CF34" w:rsidRDefault="70CBCCA7" w14:paraId="59B98BAE" w14:textId="755FCF85">
      <w:pPr>
        <w:pStyle w:val="Normal"/>
      </w:pPr>
      <w:r w:rsidR="70CBCCA7">
        <w:rPr/>
        <w:t xml:space="preserve">We recommend using tools like posters, morning announcements, or digital forms to collect ideas. CFA has helpful resources to support this </w:t>
      </w:r>
      <w:r w:rsidR="3356FAEE">
        <w:rPr/>
        <w:t>phase</w:t>
      </w:r>
      <w:r w:rsidR="346FB926">
        <w:rPr/>
        <w:t xml:space="preserve"> </w:t>
      </w:r>
      <w:r w:rsidR="346FB926">
        <w:rPr/>
        <w:t>on the</w:t>
      </w:r>
      <w:r w:rsidR="79379EB0">
        <w:rPr/>
        <w:t>ir</w:t>
      </w:r>
      <w:r w:rsidR="346FB926">
        <w:rPr/>
        <w:t xml:space="preserve"> </w:t>
      </w:r>
      <w:hyperlink r:id="R88a13eda45944633">
        <w:r w:rsidRPr="31A5BF96" w:rsidR="346FB926">
          <w:rPr>
            <w:rStyle w:val="Hyperlink"/>
          </w:rPr>
          <w:t>Online Resource Hub</w:t>
        </w:r>
      </w:hyperlink>
      <w:r w:rsidR="70CBCCA7">
        <w:rPr/>
        <w:t xml:space="preserve">—let us know if you need </w:t>
      </w:r>
      <w:r w:rsidR="70CBCCA7">
        <w:rPr/>
        <w:t>a</w:t>
      </w:r>
      <w:r w:rsidR="5BC52B78">
        <w:rPr/>
        <w:t>dditional</w:t>
      </w:r>
      <w:r w:rsidR="5BC52B78">
        <w:rPr/>
        <w:t xml:space="preserve"> a</w:t>
      </w:r>
      <w:r w:rsidR="70CBCCA7">
        <w:rPr/>
        <w:t>ccess to anything!</w:t>
      </w:r>
    </w:p>
    <w:p w:rsidR="70CBCCA7" w:rsidP="38E5CF34" w:rsidRDefault="70CBCCA7" w14:paraId="090AAB65" w14:textId="679B6A26">
      <w:pPr>
        <w:pStyle w:val="Normal"/>
      </w:pPr>
      <w:r w:rsidR="70CBCCA7">
        <w:rPr/>
        <w:t xml:space="preserve"> </w:t>
      </w:r>
    </w:p>
    <w:p w:rsidR="70CBCCA7" w:rsidP="38E5CF34" w:rsidRDefault="70CBCCA7" w14:paraId="781B4E48" w14:textId="5B9B0999">
      <w:pPr>
        <w:pStyle w:val="Normal"/>
      </w:pPr>
      <w:r w:rsidR="70CBCCA7">
        <w:rPr/>
        <w:t>Thanks for leading this important work. Let us know how we can support you in launching a strong process!</w:t>
      </w:r>
    </w:p>
    <w:p w:rsidR="70CBCCA7" w:rsidP="38E5CF34" w:rsidRDefault="70CBCCA7" w14:paraId="7685408D" w14:textId="0C2B80AF">
      <w:pPr>
        <w:pStyle w:val="Normal"/>
      </w:pPr>
      <w:r w:rsidR="70CBCCA7">
        <w:rPr/>
        <w:t xml:space="preserve"> </w:t>
      </w:r>
    </w:p>
    <w:p w:rsidR="70CBCCA7" w:rsidP="38E5CF34" w:rsidRDefault="70CBCCA7" w14:paraId="5A00B4BC" w14:textId="615A8E40">
      <w:pPr>
        <w:pStyle w:val="Normal"/>
      </w:pPr>
      <w:r w:rsidR="70CBCCA7">
        <w:rPr/>
        <w:t>Warmly,</w:t>
      </w:r>
    </w:p>
    <w:p w:rsidR="70CBCCA7" w:rsidP="38E5CF34" w:rsidRDefault="70CBCCA7" w14:paraId="4E0B3962" w14:textId="04674AA4">
      <w:pPr>
        <w:pStyle w:val="Normal"/>
      </w:pPr>
      <w:r w:rsidR="70CBCCA7">
        <w:rPr/>
        <w:t>[District Contact Name]</w:t>
      </w:r>
    </w:p>
    <w:p w:rsidR="70CBCCA7" w:rsidP="38E5CF34" w:rsidRDefault="70CBCCA7" w14:paraId="3CDABB5B" w14:textId="19F0705F">
      <w:pPr>
        <w:pStyle w:val="Normal"/>
      </w:pPr>
      <w:r w:rsidR="70CBCCA7">
        <w:rPr/>
        <w:t>[District Role/Title]</w:t>
      </w:r>
    </w:p>
    <w:p w:rsidR="3901E978" w:rsidP="38E5CF34" w:rsidRDefault="3901E978" w14:paraId="6BACCE2F" w14:textId="1D65A62A">
      <w:pPr>
        <w:pStyle w:val="Heading2"/>
      </w:pPr>
      <w:bookmarkStart w:name="_Toc902991174" w:id="1340009341"/>
      <w:r w:rsidR="3901E978">
        <w:rPr/>
        <w:t>Proposal Development</w:t>
      </w:r>
      <w:bookmarkEnd w:id="1340009341"/>
    </w:p>
    <w:p w:rsidR="5A7DFF5E" w:rsidP="38E5CF34" w:rsidRDefault="5A7DFF5E" w14:paraId="6BA25130" w14:textId="2B6D7F23">
      <w:pPr>
        <w:pStyle w:val="Heading3"/>
      </w:pPr>
      <w:bookmarkStart w:name="_Toc1781101344" w:id="1779381408"/>
      <w:r w:rsidR="5A7DFF5E">
        <w:rPr/>
        <w:t xml:space="preserve">Subject: </w:t>
      </w:r>
      <w:r w:rsidR="26E420C3">
        <w:rPr/>
        <w:t xml:space="preserve">SPB </w:t>
      </w:r>
      <w:r w:rsidR="5A7DFF5E">
        <w:rPr/>
        <w:t xml:space="preserve">Next </w:t>
      </w:r>
      <w:r w:rsidR="6389CBFA">
        <w:rPr/>
        <w:t>Steps</w:t>
      </w:r>
      <w:r w:rsidR="5A7DFF5E">
        <w:rPr/>
        <w:t>: Time to Develop Student Proposals</w:t>
      </w:r>
      <w:bookmarkEnd w:id="1779381408"/>
    </w:p>
    <w:p w:rsidR="5A7DFF5E" w:rsidP="38E5CF34" w:rsidRDefault="5A7DFF5E" w14:paraId="0B8AA18C" w14:textId="2025C27E">
      <w:pPr>
        <w:pStyle w:val="Normal"/>
      </w:pPr>
      <w:r w:rsidR="5A7DFF5E">
        <w:rPr/>
        <w:t>Timeline: October–December</w:t>
      </w:r>
    </w:p>
    <w:p w:rsidR="38E5CF34" w:rsidP="38E5CF34" w:rsidRDefault="38E5CF34" w14:paraId="6BCCEEFD" w14:textId="238EC24F">
      <w:pPr>
        <w:pStyle w:val="Normal"/>
      </w:pPr>
    </w:p>
    <w:p w:rsidR="5A7DFF5E" w:rsidP="38E5CF34" w:rsidRDefault="5A7DFF5E" w14:paraId="24CC4355" w14:textId="7858B603">
      <w:pPr>
        <w:pStyle w:val="Normal"/>
      </w:pPr>
      <w:r w:rsidR="5A7DFF5E">
        <w:rPr/>
        <w:t>Hi [Sponsor Name],</w:t>
      </w:r>
    </w:p>
    <w:p w:rsidR="5A7DFF5E" w:rsidP="38E5CF34" w:rsidRDefault="5A7DFF5E" w14:paraId="0FFF8DB1" w14:textId="481D750D">
      <w:pPr>
        <w:pStyle w:val="Normal"/>
      </w:pPr>
      <w:r w:rsidR="5A7DFF5E">
        <w:rPr/>
        <w:t xml:space="preserve"> </w:t>
      </w:r>
    </w:p>
    <w:p w:rsidR="5A7DFF5E" w:rsidP="38E5CF34" w:rsidRDefault="5A7DFF5E" w14:paraId="057C3D3E" w14:textId="75253CA1">
      <w:pPr>
        <w:pStyle w:val="Normal"/>
      </w:pPr>
      <w:r w:rsidR="5A7DFF5E">
        <w:rPr/>
        <w:t>We’re</w:t>
      </w:r>
      <w:r w:rsidR="5A7DFF5E">
        <w:rPr/>
        <w:t xml:space="preserve"> now moving into the Proposal Development phase of the SPB process! This is where student leaders take the ideas collected and turn them into clear, </w:t>
      </w:r>
      <w:r w:rsidR="5A7DFF5E">
        <w:rPr/>
        <w:t>feasible</w:t>
      </w:r>
      <w:r w:rsidR="5A7DFF5E">
        <w:rPr/>
        <w:t xml:space="preserve"> proposals for the vote.</w:t>
      </w:r>
    </w:p>
    <w:p w:rsidR="5A7DFF5E" w:rsidP="38E5CF34" w:rsidRDefault="5A7DFF5E" w14:paraId="65D23EF3" w14:textId="6042B1ED">
      <w:pPr>
        <w:pStyle w:val="Normal"/>
      </w:pPr>
      <w:r w:rsidR="5A7DFF5E">
        <w:rPr/>
        <w:t xml:space="preserve"> </w:t>
      </w:r>
    </w:p>
    <w:p w:rsidR="5A7DFF5E" w:rsidP="38E5CF34" w:rsidRDefault="5A7DFF5E" w14:paraId="0C832B1F" w14:textId="3C463EFF">
      <w:pPr>
        <w:pStyle w:val="Normal"/>
        <w:rPr>
          <w:b w:val="1"/>
          <w:bCs w:val="1"/>
        </w:rPr>
      </w:pPr>
      <w:r w:rsidRPr="38E5CF34" w:rsidR="5A7DFF5E">
        <w:rPr>
          <w:b w:val="1"/>
          <w:bCs w:val="1"/>
        </w:rPr>
        <w:t>During this phase (Oct–Dec):</w:t>
      </w:r>
    </w:p>
    <w:p w:rsidR="5A7DFF5E" w:rsidP="38E5CF34" w:rsidRDefault="5A7DFF5E" w14:paraId="4CA72965" w14:textId="4DC12C77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5A7DFF5E">
        <w:rPr/>
        <w:t>Support your steering committee as they review the submitted ideas.</w:t>
      </w:r>
    </w:p>
    <w:p w:rsidR="5A7DFF5E" w:rsidP="38E5CF34" w:rsidRDefault="5A7DFF5E" w14:paraId="1345CA78" w14:textId="2582F282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5A7DFF5E">
        <w:rPr/>
        <w:t>Help them group similar ideas, research costs, and develop project proposals that are realistic and align with your school’s policies.</w:t>
      </w:r>
    </w:p>
    <w:p w:rsidR="5A7DFF5E" w:rsidP="38E5CF34" w:rsidRDefault="5A7DFF5E" w14:paraId="2EEF06B5" w14:textId="23D4F149">
      <w:pPr>
        <w:pStyle w:val="ListParagraph"/>
        <w:numPr>
          <w:ilvl w:val="0"/>
          <w:numId w:val="5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5A7DFF5E">
        <w:rPr/>
        <w:t>Encourage collaboration with staff and relevant departments to ensure feasibility.</w:t>
      </w:r>
    </w:p>
    <w:p w:rsidR="5A7DFF5E" w:rsidP="38E5CF34" w:rsidRDefault="5A7DFF5E" w14:paraId="7381D779" w14:textId="620C4A48">
      <w:pPr>
        <w:pStyle w:val="Normal"/>
      </w:pPr>
      <w:r w:rsidR="5A7DFF5E">
        <w:rPr/>
        <w:t xml:space="preserve"> </w:t>
      </w:r>
    </w:p>
    <w:p w:rsidR="5A7DFF5E" w:rsidP="38E5CF34" w:rsidRDefault="5A7DFF5E" w14:paraId="05865000" w14:textId="547BBD0C">
      <w:pPr>
        <w:pStyle w:val="Normal"/>
      </w:pPr>
      <w:r w:rsidR="5A7DFF5E">
        <w:rPr/>
        <w:t>Need support with budgeting or vetting proposals? Let us know—we’re happy to help.</w:t>
      </w:r>
    </w:p>
    <w:p w:rsidR="5A7DFF5E" w:rsidP="38E5CF34" w:rsidRDefault="5A7DFF5E" w14:paraId="6939E8BB" w14:textId="701DFA6F">
      <w:pPr>
        <w:pStyle w:val="Normal"/>
      </w:pPr>
      <w:r w:rsidR="5A7DFF5E">
        <w:rPr/>
        <w:t xml:space="preserve"> </w:t>
      </w:r>
    </w:p>
    <w:p w:rsidR="5A7DFF5E" w:rsidP="38E5CF34" w:rsidRDefault="5A7DFF5E" w14:paraId="51838ACA" w14:textId="37165FF1">
      <w:pPr>
        <w:pStyle w:val="Normal"/>
      </w:pPr>
      <w:r w:rsidR="5A7DFF5E">
        <w:rPr/>
        <w:t>Thank you again for continuing to guide students through this meaningful work!</w:t>
      </w:r>
    </w:p>
    <w:p w:rsidR="5A7DFF5E" w:rsidP="38E5CF34" w:rsidRDefault="5A7DFF5E" w14:paraId="3459675D" w14:textId="53C1A9AA">
      <w:pPr>
        <w:pStyle w:val="Normal"/>
      </w:pPr>
      <w:r w:rsidR="5A7DFF5E">
        <w:rPr/>
        <w:t xml:space="preserve"> </w:t>
      </w:r>
    </w:p>
    <w:p w:rsidR="5A7DFF5E" w:rsidP="38E5CF34" w:rsidRDefault="5A7DFF5E" w14:paraId="2227CBDD" w14:textId="6575B5A6">
      <w:pPr>
        <w:pStyle w:val="Normal"/>
      </w:pPr>
      <w:r w:rsidR="5A7DFF5E">
        <w:rPr/>
        <w:t>Best,</w:t>
      </w:r>
    </w:p>
    <w:p w:rsidR="5A7DFF5E" w:rsidP="38E5CF34" w:rsidRDefault="5A7DFF5E" w14:paraId="098B5741" w14:textId="17F09AE5">
      <w:pPr>
        <w:pStyle w:val="Normal"/>
      </w:pPr>
      <w:r w:rsidR="5A7DFF5E">
        <w:rPr/>
        <w:t>[District Contact Name]</w:t>
      </w:r>
    </w:p>
    <w:p w:rsidR="5A7DFF5E" w:rsidP="38E5CF34" w:rsidRDefault="5A7DFF5E" w14:paraId="793C9541" w14:textId="76B1AFD5">
      <w:pPr>
        <w:pStyle w:val="Normal"/>
      </w:pPr>
      <w:r w:rsidR="5A7DFF5E">
        <w:rPr/>
        <w:t>[District Role/Title]</w:t>
      </w:r>
    </w:p>
    <w:p w:rsidR="3901E978" w:rsidP="38E5CF34" w:rsidRDefault="3901E978" w14:paraId="3F4D1A7B" w14:textId="0B9EBD00">
      <w:pPr>
        <w:pStyle w:val="Heading2"/>
      </w:pPr>
      <w:bookmarkStart w:name="_Toc1188936334" w:id="1646106269"/>
      <w:r w:rsidR="3901E978">
        <w:rPr/>
        <w:t>Campaign, Deliberate, &amp; Vote</w:t>
      </w:r>
      <w:bookmarkEnd w:id="1646106269"/>
    </w:p>
    <w:p w:rsidR="768EB0E9" w:rsidP="38E5CF34" w:rsidRDefault="768EB0E9" w14:paraId="51C710FA" w14:textId="632F25DB">
      <w:pPr>
        <w:pStyle w:val="Heading3"/>
      </w:pPr>
      <w:bookmarkStart w:name="_Toc17843532" w:id="1687227151"/>
      <w:r w:rsidR="768EB0E9">
        <w:rPr/>
        <w:t xml:space="preserve">Subject: </w:t>
      </w:r>
      <w:r w:rsidR="33CF5B2F">
        <w:rPr/>
        <w:t xml:space="preserve">SPB Next Steps: </w:t>
      </w:r>
      <w:r w:rsidR="768EB0E9">
        <w:rPr/>
        <w:t>It’s</w:t>
      </w:r>
      <w:r w:rsidR="768EB0E9">
        <w:rPr/>
        <w:t xml:space="preserve"> Time to Campaign &amp; Vote!</w:t>
      </w:r>
      <w:bookmarkEnd w:id="1687227151"/>
    </w:p>
    <w:p w:rsidR="768EB0E9" w:rsidP="38E5CF34" w:rsidRDefault="768EB0E9" w14:paraId="260C3D72" w14:textId="64259934">
      <w:pPr>
        <w:pStyle w:val="Normal"/>
      </w:pPr>
      <w:r w:rsidR="768EB0E9">
        <w:rPr/>
        <w:t>Timeline: January–March</w:t>
      </w:r>
    </w:p>
    <w:p w:rsidR="38E5CF34" w:rsidP="38E5CF34" w:rsidRDefault="38E5CF34" w14:paraId="6E0B35E0" w14:textId="42370FAD">
      <w:pPr>
        <w:pStyle w:val="Normal"/>
      </w:pPr>
    </w:p>
    <w:p w:rsidR="768EB0E9" w:rsidP="38E5CF34" w:rsidRDefault="768EB0E9" w14:paraId="6D4F78F8" w14:textId="58B185F6">
      <w:pPr>
        <w:pStyle w:val="Normal"/>
      </w:pPr>
      <w:r w:rsidR="768EB0E9">
        <w:rPr/>
        <w:t>Hi [Sponsor Name],</w:t>
      </w:r>
    </w:p>
    <w:p w:rsidR="768EB0E9" w:rsidP="38E5CF34" w:rsidRDefault="768EB0E9" w14:paraId="5BD18C97" w14:textId="5D17ABB7">
      <w:pPr>
        <w:pStyle w:val="Normal"/>
      </w:pPr>
      <w:r w:rsidR="768EB0E9">
        <w:rPr/>
        <w:t xml:space="preserve"> </w:t>
      </w:r>
    </w:p>
    <w:p w:rsidR="768EB0E9" w:rsidP="38E5CF34" w:rsidRDefault="768EB0E9" w14:paraId="48D33C68" w14:textId="6D14D410">
      <w:pPr>
        <w:pStyle w:val="Normal"/>
      </w:pPr>
      <w:r w:rsidR="768EB0E9">
        <w:rPr/>
        <w:t>We’re</w:t>
      </w:r>
      <w:r w:rsidR="768EB0E9">
        <w:rPr/>
        <w:t xml:space="preserve"> entering one of the most exciting parts of the </w:t>
      </w:r>
      <w:r w:rsidR="6838B9CC">
        <w:rPr/>
        <w:t>SPB</w:t>
      </w:r>
      <w:r w:rsidR="768EB0E9">
        <w:rPr/>
        <w:t xml:space="preserve"> process—student campaign</w:t>
      </w:r>
      <w:r w:rsidR="768EB0E9">
        <w:rPr/>
        <w:t xml:space="preserve"> </w:t>
      </w:r>
      <w:r w:rsidR="768EB0E9">
        <w:rPr/>
        <w:t xml:space="preserve">and voting season! During this phase, your students will share their proposals with their peers and lead efforts to </w:t>
      </w:r>
      <w:r w:rsidR="69AAE3DA">
        <w:rPr/>
        <w:t>coordinate</w:t>
      </w:r>
      <w:r w:rsidR="768EB0E9">
        <w:rPr/>
        <w:t xml:space="preserve"> the vote.</w:t>
      </w:r>
    </w:p>
    <w:p w:rsidR="768EB0E9" w:rsidP="38E5CF34" w:rsidRDefault="768EB0E9" w14:paraId="1F089083" w14:textId="5FDB294B">
      <w:pPr>
        <w:pStyle w:val="Normal"/>
      </w:pPr>
      <w:r w:rsidR="768EB0E9">
        <w:rPr/>
        <w:t xml:space="preserve"> </w:t>
      </w:r>
    </w:p>
    <w:p w:rsidR="768EB0E9" w:rsidP="38E5CF34" w:rsidRDefault="768EB0E9" w14:paraId="45873B77" w14:textId="077C049F">
      <w:pPr>
        <w:pStyle w:val="Normal"/>
        <w:rPr>
          <w:b w:val="1"/>
          <w:bCs w:val="1"/>
        </w:rPr>
      </w:pPr>
      <w:r w:rsidRPr="38E5CF34" w:rsidR="768EB0E9">
        <w:rPr>
          <w:b w:val="1"/>
          <w:bCs w:val="1"/>
        </w:rPr>
        <w:t>Between Jan–Mar, your school site should:</w:t>
      </w:r>
    </w:p>
    <w:p w:rsidR="768EB0E9" w:rsidP="38E5CF34" w:rsidRDefault="768EB0E9" w14:paraId="41C32FCF" w14:textId="1A261ECE">
      <w:pPr>
        <w:pStyle w:val="ListParagraph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68EB0E9">
        <w:rPr/>
        <w:t>Work with st</w:t>
      </w:r>
      <w:r w:rsidR="0AD9CF40">
        <w:rPr/>
        <w:t xml:space="preserve">eering committee </w:t>
      </w:r>
      <w:r w:rsidR="768EB0E9">
        <w:rPr/>
        <w:t>to plan a campaign that promotes their proposals.</w:t>
      </w:r>
    </w:p>
    <w:p w:rsidR="768EB0E9" w:rsidP="38E5CF34" w:rsidRDefault="768EB0E9" w14:paraId="616A817D" w14:textId="59F2761A">
      <w:pPr>
        <w:pStyle w:val="ListParagraph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68EB0E9">
        <w:rPr/>
        <w:t>Create space for students to deliberate, ask questions, and hear from one another.</w:t>
      </w:r>
    </w:p>
    <w:p w:rsidR="768EB0E9" w:rsidP="38E5CF34" w:rsidRDefault="768EB0E9" w14:paraId="05DE4634" w14:textId="4BC1ADA3">
      <w:pPr>
        <w:pStyle w:val="ListParagraph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768EB0E9">
        <w:rPr/>
        <w:t>Host a school-wide vote to decide which proposal(s) will receive funding!</w:t>
      </w:r>
    </w:p>
    <w:p w:rsidR="768EB0E9" w:rsidP="38E5CF34" w:rsidRDefault="768EB0E9" w14:paraId="6BADC014" w14:textId="0109878F">
      <w:pPr>
        <w:pStyle w:val="Normal"/>
      </w:pPr>
      <w:r w:rsidR="768EB0E9">
        <w:rPr/>
        <w:t xml:space="preserve"> </w:t>
      </w:r>
    </w:p>
    <w:p w:rsidR="768EB0E9" w:rsidP="38E5CF34" w:rsidRDefault="768EB0E9" w14:paraId="035555AF" w14:textId="2CFB6286">
      <w:pPr>
        <w:pStyle w:val="Normal"/>
      </w:pPr>
      <w:r w:rsidR="768EB0E9">
        <w:rPr/>
        <w:t>We encourage schools to make the vote a celebratory and inclusive event—CFA can share ideas if helpful. Please reach out if you’d like any support or materials during this phase.</w:t>
      </w:r>
    </w:p>
    <w:p w:rsidR="768EB0E9" w:rsidP="38E5CF34" w:rsidRDefault="768EB0E9" w14:paraId="0DDC431E" w14:textId="4EB6875F">
      <w:pPr>
        <w:pStyle w:val="Normal"/>
      </w:pPr>
      <w:r w:rsidR="768EB0E9">
        <w:rPr/>
        <w:t xml:space="preserve"> </w:t>
      </w:r>
    </w:p>
    <w:p w:rsidR="768EB0E9" w:rsidP="38E5CF34" w:rsidRDefault="768EB0E9" w14:paraId="3D70643E" w14:textId="2BE437D6">
      <w:pPr>
        <w:pStyle w:val="Normal"/>
      </w:pPr>
      <w:r w:rsidR="768EB0E9">
        <w:rPr/>
        <w:t>Appreciate your continued leadership in this process!</w:t>
      </w:r>
    </w:p>
    <w:p w:rsidR="768EB0E9" w:rsidP="38E5CF34" w:rsidRDefault="768EB0E9" w14:paraId="521BB61D" w14:textId="7C402FC7">
      <w:pPr>
        <w:pStyle w:val="Normal"/>
      </w:pPr>
      <w:r w:rsidR="768EB0E9">
        <w:rPr/>
        <w:t xml:space="preserve"> </w:t>
      </w:r>
    </w:p>
    <w:p w:rsidR="768EB0E9" w:rsidP="38E5CF34" w:rsidRDefault="768EB0E9" w14:paraId="4BBD31EB" w14:textId="68C8E917">
      <w:pPr>
        <w:pStyle w:val="Normal"/>
      </w:pPr>
      <w:r w:rsidR="768EB0E9">
        <w:rPr/>
        <w:t>With gratitude,</w:t>
      </w:r>
    </w:p>
    <w:p w:rsidR="768EB0E9" w:rsidP="38E5CF34" w:rsidRDefault="768EB0E9" w14:paraId="189133FD" w14:textId="710B4666">
      <w:pPr>
        <w:pStyle w:val="Normal"/>
      </w:pPr>
      <w:r w:rsidR="768EB0E9">
        <w:rPr/>
        <w:t>[District Contact Name]</w:t>
      </w:r>
    </w:p>
    <w:p w:rsidR="768EB0E9" w:rsidP="38E5CF34" w:rsidRDefault="768EB0E9" w14:paraId="01527B8C" w14:textId="59BA1420">
      <w:pPr>
        <w:pStyle w:val="Normal"/>
      </w:pPr>
      <w:r w:rsidR="768EB0E9">
        <w:rPr/>
        <w:t>[District Role/Title]</w:t>
      </w:r>
    </w:p>
    <w:p w:rsidR="3901E978" w:rsidP="38E5CF34" w:rsidRDefault="3901E978" w14:paraId="77C88E94" w14:textId="4E9D3AF3">
      <w:pPr>
        <w:pStyle w:val="Heading2"/>
      </w:pPr>
      <w:bookmarkStart w:name="_Toc99076289" w:id="1746938386"/>
      <w:r w:rsidR="3901E978">
        <w:rPr/>
        <w:t>Implementation &amp; Evaluation</w:t>
      </w:r>
      <w:bookmarkEnd w:id="1746938386"/>
    </w:p>
    <w:p w:rsidR="076B59C0" w:rsidP="38E5CF34" w:rsidRDefault="076B59C0" w14:paraId="6CBB4F35" w14:textId="20A4B20C">
      <w:pPr>
        <w:pStyle w:val="Heading3"/>
      </w:pPr>
      <w:bookmarkStart w:name="_Toc876566196" w:id="1712221044"/>
      <w:r w:rsidR="076B59C0">
        <w:rPr/>
        <w:t>Subject: Wrapping Up the SPB Process — Implementation &amp; Reflection</w:t>
      </w:r>
      <w:bookmarkEnd w:id="1712221044"/>
    </w:p>
    <w:p w:rsidR="5CD3E224" w:rsidP="38E5CF34" w:rsidRDefault="5CD3E224" w14:paraId="6E96C59C" w14:textId="7637D992">
      <w:pPr>
        <w:pStyle w:val="Normal"/>
      </w:pPr>
      <w:r w:rsidR="5CD3E224">
        <w:rPr/>
        <w:t>Timeline: April–May</w:t>
      </w:r>
    </w:p>
    <w:p w:rsidR="38E5CF34" w:rsidP="38E5CF34" w:rsidRDefault="38E5CF34" w14:paraId="7A2E46AA" w14:textId="3DFAE23D">
      <w:pPr>
        <w:pStyle w:val="Normal"/>
      </w:pPr>
    </w:p>
    <w:p w:rsidR="076B59C0" w:rsidP="38E5CF34" w:rsidRDefault="076B59C0" w14:paraId="3A6B6A59" w14:textId="6044DD6E">
      <w:pPr>
        <w:pStyle w:val="Normal"/>
      </w:pPr>
      <w:r w:rsidR="076B59C0">
        <w:rPr/>
        <w:t>Hi [Sponsor Name],</w:t>
      </w:r>
    </w:p>
    <w:p w:rsidR="076B59C0" w:rsidP="38E5CF34" w:rsidRDefault="076B59C0" w14:paraId="31D4A123" w14:textId="6E7FBA01">
      <w:pPr>
        <w:pStyle w:val="Normal"/>
      </w:pPr>
      <w:r w:rsidR="076B59C0">
        <w:rPr/>
        <w:t xml:space="preserve"> </w:t>
      </w:r>
    </w:p>
    <w:p w:rsidR="076B59C0" w:rsidP="38E5CF34" w:rsidRDefault="076B59C0" w14:paraId="1C3DAF16" w14:textId="7ED23DC2">
      <w:pPr>
        <w:pStyle w:val="Normal"/>
      </w:pPr>
      <w:r w:rsidR="076B59C0">
        <w:rPr/>
        <w:t xml:space="preserve">Thank you for supporting students through this year’s </w:t>
      </w:r>
      <w:r w:rsidR="34CADDC0">
        <w:rPr/>
        <w:t xml:space="preserve">SPB </w:t>
      </w:r>
      <w:r w:rsidR="076B59C0">
        <w:rPr/>
        <w:t>process—</w:t>
      </w:r>
      <w:r w:rsidR="076B59C0">
        <w:rPr/>
        <w:t>it’s</w:t>
      </w:r>
      <w:r w:rsidR="076B59C0">
        <w:rPr/>
        <w:t xml:space="preserve"> now time to implement winning projects and reflect on what was learned!</w:t>
      </w:r>
    </w:p>
    <w:p w:rsidR="076B59C0" w:rsidP="38E5CF34" w:rsidRDefault="076B59C0" w14:paraId="6FC48001" w14:textId="6064FE1F">
      <w:pPr>
        <w:pStyle w:val="Normal"/>
      </w:pPr>
      <w:r w:rsidR="076B59C0">
        <w:rPr/>
        <w:t xml:space="preserve"> </w:t>
      </w:r>
    </w:p>
    <w:p w:rsidR="076B59C0" w:rsidP="38E5CF34" w:rsidRDefault="076B59C0" w14:paraId="1F3DBF7F" w14:textId="065A4CBC">
      <w:pPr>
        <w:pStyle w:val="Normal"/>
        <w:rPr>
          <w:b w:val="1"/>
          <w:bCs w:val="1"/>
        </w:rPr>
      </w:pPr>
      <w:r w:rsidRPr="38E5CF34" w:rsidR="076B59C0">
        <w:rPr>
          <w:b w:val="1"/>
          <w:bCs w:val="1"/>
        </w:rPr>
        <w:t>Here’s</w:t>
      </w:r>
      <w:r w:rsidRPr="38E5CF34" w:rsidR="076B59C0">
        <w:rPr>
          <w:b w:val="1"/>
          <w:bCs w:val="1"/>
        </w:rPr>
        <w:t xml:space="preserve"> what to focus on during April–May:</w:t>
      </w:r>
    </w:p>
    <w:p w:rsidR="076B59C0" w:rsidP="38E5CF34" w:rsidRDefault="076B59C0" w14:paraId="6F2B10F0" w14:textId="35245CF6">
      <w:pPr>
        <w:pStyle w:val="ListParagraph"/>
        <w:numPr>
          <w:ilvl w:val="0"/>
          <w:numId w:val="7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076B59C0">
        <w:rPr/>
        <w:t>Coordinate with students and staff to begin implementing the winning project(s).</w:t>
      </w:r>
    </w:p>
    <w:p w:rsidR="076B59C0" w:rsidP="38E5CF34" w:rsidRDefault="076B59C0" w14:paraId="3B59D4C1" w14:textId="51BBC2D3">
      <w:pPr>
        <w:pStyle w:val="ListParagraph"/>
        <w:numPr>
          <w:ilvl w:val="0"/>
          <w:numId w:val="7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076B59C0">
        <w:rPr/>
        <w:t>Celebrate with your school community—consider a launch event or recognition for your student leaders.</w:t>
      </w:r>
    </w:p>
    <w:p w:rsidR="076B59C0" w:rsidP="38E5CF34" w:rsidRDefault="076B59C0" w14:paraId="6BA4FF30" w14:textId="4D3774DB">
      <w:pPr>
        <w:pStyle w:val="ListParagraph"/>
        <w:numPr>
          <w:ilvl w:val="0"/>
          <w:numId w:val="7"/>
        </w:numPr>
        <w:rPr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="076B59C0">
        <w:rPr/>
        <w:t xml:space="preserve">Take time to reflect with your students on the impact and process. CFA’s </w:t>
      </w:r>
      <w:r w:rsidR="011BFAF0">
        <w:rPr/>
        <w:t>evalua</w:t>
      </w:r>
      <w:r w:rsidR="076B59C0">
        <w:rPr/>
        <w:t>tion tools can help guide this step.</w:t>
      </w:r>
    </w:p>
    <w:p w:rsidR="076B59C0" w:rsidP="38E5CF34" w:rsidRDefault="076B59C0" w14:paraId="5794AF06" w14:textId="43FA6FD7">
      <w:pPr>
        <w:pStyle w:val="Normal"/>
      </w:pPr>
      <w:r w:rsidR="076B59C0">
        <w:rPr/>
        <w:t xml:space="preserve"> </w:t>
      </w:r>
    </w:p>
    <w:p w:rsidR="076B59C0" w:rsidP="38E5CF34" w:rsidRDefault="076B59C0" w14:paraId="4A253B86" w14:textId="332458A5">
      <w:pPr>
        <w:pStyle w:val="Normal"/>
      </w:pPr>
      <w:r w:rsidR="076B59C0">
        <w:rPr/>
        <w:t>Please let us know if there are any barriers to implementation—we’re here to help troubleshoot and celebrate your success.</w:t>
      </w:r>
    </w:p>
    <w:p w:rsidR="076B59C0" w:rsidP="38E5CF34" w:rsidRDefault="076B59C0" w14:paraId="43AE4AEF" w14:textId="354D9F56">
      <w:pPr>
        <w:pStyle w:val="Normal"/>
      </w:pPr>
      <w:r w:rsidR="076B59C0">
        <w:rPr/>
        <w:t xml:space="preserve"> </w:t>
      </w:r>
    </w:p>
    <w:p w:rsidR="076B59C0" w:rsidP="38E5CF34" w:rsidRDefault="076B59C0" w14:paraId="7BAC1AE8" w14:textId="24FD5CA5">
      <w:pPr>
        <w:pStyle w:val="Normal"/>
      </w:pPr>
      <w:r w:rsidR="076B59C0">
        <w:rPr/>
        <w:t>Thanks again for helping make student voice a powerful force for change at your school!</w:t>
      </w:r>
    </w:p>
    <w:p w:rsidR="076B59C0" w:rsidP="38E5CF34" w:rsidRDefault="076B59C0" w14:paraId="5D5B9350" w14:textId="72315B8A">
      <w:pPr>
        <w:pStyle w:val="Normal"/>
      </w:pPr>
      <w:r w:rsidR="076B59C0">
        <w:rPr/>
        <w:t xml:space="preserve"> </w:t>
      </w:r>
    </w:p>
    <w:p w:rsidR="076B59C0" w:rsidP="38E5CF34" w:rsidRDefault="076B59C0" w14:paraId="3C97C21F" w14:textId="3D7203BB">
      <w:pPr>
        <w:pStyle w:val="Normal"/>
      </w:pPr>
      <w:r w:rsidR="076B59C0">
        <w:rPr/>
        <w:t>All the best,</w:t>
      </w:r>
    </w:p>
    <w:p w:rsidR="076B59C0" w:rsidP="38E5CF34" w:rsidRDefault="076B59C0" w14:paraId="108163CD" w14:textId="2ED8296F">
      <w:pPr>
        <w:pStyle w:val="Normal"/>
      </w:pPr>
      <w:r w:rsidR="076B59C0">
        <w:rPr/>
        <w:t>[District Contact Name]</w:t>
      </w:r>
    </w:p>
    <w:p w:rsidR="076B59C0" w:rsidP="38E5CF34" w:rsidRDefault="076B59C0" w14:paraId="21E0AA0C" w14:textId="51EB58F7">
      <w:pPr>
        <w:pStyle w:val="Normal"/>
      </w:pPr>
      <w:r w:rsidR="076B59C0">
        <w:rPr/>
        <w:t>[District Role/Title]</w:t>
      </w:r>
    </w:p>
    <w:p w:rsidR="3901E978" w:rsidP="38E5CF34" w:rsidRDefault="3901E978" w14:paraId="39A5D098" w14:textId="505F2100">
      <w:pPr>
        <w:pStyle w:val="Heading1"/>
        <w:bidi w:val="0"/>
      </w:pPr>
      <w:bookmarkStart w:name="_Toc2056934225" w:id="140893738"/>
      <w:r w:rsidR="3901E978">
        <w:rPr/>
        <w:t>Sustaining the SPB Pro</w:t>
      </w:r>
      <w:r w:rsidR="3901E978">
        <w:rPr/>
        <w:t>cess</w:t>
      </w:r>
      <w:bookmarkEnd w:id="140893738"/>
    </w:p>
    <w:p w:rsidR="3901E978" w:rsidP="38E5CF34" w:rsidRDefault="3901E978" w14:paraId="676F2324" w14:textId="3226DE82">
      <w:pPr>
        <w:pStyle w:val="Heading2"/>
        <w:bidi w:val="0"/>
      </w:pPr>
      <w:bookmarkStart w:name="_Toc1540129106" w:id="608982512"/>
      <w:r w:rsidR="3901E978">
        <w:rPr/>
        <w:t>Announcing the Winning Project</w:t>
      </w:r>
      <w:bookmarkEnd w:id="608982512"/>
    </w:p>
    <w:p w:rsidR="2A13D346" w:rsidP="38E5CF34" w:rsidRDefault="2A13D346" w14:paraId="77E47D64" w14:textId="6245E86B">
      <w:pPr>
        <w:pStyle w:val="Heading3"/>
        <w:bidi w:val="0"/>
        <w:rPr>
          <w:noProof w:val="0"/>
          <w:lang w:val="en-US"/>
        </w:rPr>
      </w:pPr>
      <w:bookmarkStart w:name="_Toc46303995" w:id="525314932"/>
      <w:r w:rsidRPr="38E5CF34" w:rsidR="2A13D346">
        <w:rPr>
          <w:noProof w:val="0"/>
          <w:lang w:val="en-US"/>
        </w:rPr>
        <w:t>Subject Line: Students Voted — Here’s the Winning SPB Project!</w:t>
      </w:r>
      <w:bookmarkEnd w:id="525314932"/>
    </w:p>
    <w:p w:rsidR="2A13D346" w:rsidP="38E5CF34" w:rsidRDefault="2A13D346" w14:paraId="127976C5" w14:textId="4E451D71">
      <w:pPr>
        <w:pStyle w:val="Normal"/>
        <w:bidi w:val="0"/>
        <w:rPr>
          <w:noProof w:val="0"/>
          <w:lang w:val="en-US"/>
        </w:rPr>
      </w:pPr>
      <w:r w:rsidRPr="38E5CF34" w:rsidR="2A13D346">
        <w:rPr>
          <w:noProof w:val="0"/>
          <w:lang w:val="en-US"/>
        </w:rPr>
        <w:t>Timing: Late Spring / Early Summer</w:t>
      </w:r>
      <w:r>
        <w:br/>
      </w:r>
    </w:p>
    <w:p w:rsidR="2A13D346" w:rsidP="38E5CF34" w:rsidRDefault="2A13D346" w14:paraId="77B6A440" w14:textId="63D400DD">
      <w:pPr>
        <w:pStyle w:val="Normal"/>
        <w:bidi w:val="0"/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</w:pPr>
      <w:r w:rsidRPr="31A5BF96" w:rsidR="2A13D346">
        <w:rPr>
          <w:noProof w:val="0"/>
          <w:lang w:val="en-US"/>
        </w:rPr>
        <w:t>We’re</w:t>
      </w:r>
      <w:r w:rsidRPr="31A5BF96" w:rsidR="2A13D346">
        <w:rPr>
          <w:noProof w:val="0"/>
          <w:lang w:val="en-US"/>
        </w:rPr>
        <w:t xml:space="preserve"> excited to share the results of this year’s S</w:t>
      </w:r>
      <w:r w:rsidRPr="31A5BF96" w:rsidR="0C0FAF39">
        <w:rPr>
          <w:noProof w:val="0"/>
          <w:lang w:val="en-US"/>
        </w:rPr>
        <w:t>chool</w:t>
      </w:r>
      <w:r w:rsidRPr="31A5BF96" w:rsidR="2A13D346">
        <w:rPr>
          <w:noProof w:val="0"/>
          <w:lang w:val="en-US"/>
        </w:rPr>
        <w:t xml:space="preserve"> Participatory Budgeting (SPB)</w:t>
      </w:r>
      <w:r w:rsidRPr="31A5BF96" w:rsidR="2A13D346">
        <w:rPr>
          <w:noProof w:val="0"/>
          <w:lang w:val="en-US"/>
        </w:rPr>
        <w:t xml:space="preserve"> process! After </w:t>
      </w:r>
      <w:r w:rsidRPr="31A5BF96" w:rsidR="4C85E4F6">
        <w:rPr>
          <w:noProof w:val="0"/>
          <w:lang w:val="en-US"/>
        </w:rPr>
        <w:t>month</w:t>
      </w:r>
      <w:r w:rsidRPr="31A5BF96" w:rsidR="2A13D346">
        <w:rPr>
          <w:noProof w:val="0"/>
          <w:lang w:val="en-US"/>
        </w:rPr>
        <w:t xml:space="preserve">s of </w:t>
      </w:r>
      <w:r w:rsidRPr="31A5BF96" w:rsidR="1AA8C9AC">
        <w:rPr>
          <w:noProof w:val="0"/>
          <w:lang w:val="en-US"/>
        </w:rPr>
        <w:t xml:space="preserve">gathering </w:t>
      </w:r>
      <w:r w:rsidRPr="31A5BF96" w:rsidR="2A13D346">
        <w:rPr>
          <w:noProof w:val="0"/>
          <w:lang w:val="en-US"/>
        </w:rPr>
        <w:t>idea</w:t>
      </w:r>
      <w:r w:rsidRPr="31A5BF96" w:rsidR="0D25738B">
        <w:rPr>
          <w:noProof w:val="0"/>
          <w:lang w:val="en-US"/>
        </w:rPr>
        <w:t>s</w:t>
      </w:r>
      <w:r w:rsidRPr="31A5BF96" w:rsidR="2A13D346">
        <w:rPr>
          <w:noProof w:val="0"/>
          <w:lang w:val="en-US"/>
        </w:rPr>
        <w:t>,</w:t>
      </w:r>
      <w:r w:rsidRPr="31A5BF96" w:rsidR="2A13D346">
        <w:rPr>
          <w:noProof w:val="0"/>
          <w:lang w:val="en-US"/>
        </w:rPr>
        <w:t xml:space="preserve"> proposal </w:t>
      </w:r>
      <w:r w:rsidRPr="31A5BF96" w:rsidR="1FC58507">
        <w:rPr>
          <w:noProof w:val="0"/>
          <w:lang w:val="en-US"/>
        </w:rPr>
        <w:t>development</w:t>
      </w:r>
      <w:r w:rsidRPr="31A5BF96" w:rsidR="2A13D346">
        <w:rPr>
          <w:noProof w:val="0"/>
          <w:lang w:val="en-US"/>
        </w:rPr>
        <w:t>, and thoughtful deliberation, students across our schools cast their votes — and the results are in.</w:t>
      </w:r>
    </w:p>
    <w:p w:rsidR="2A13D346" w:rsidP="49E32C6F" w:rsidRDefault="2A13D346" w14:paraId="5EA6561C" w14:textId="539117A5">
      <w:pPr>
        <w:bidi w:val="0"/>
        <w:spacing w:before="240" w:beforeAutospacing="off" w:after="240" w:afterAutospacing="off"/>
        <w:rPr>
          <w:rFonts w:ascii="Verdana" w:hAnsi="Verdana" w:eastAsia="Verdana" w:cs="Verdana"/>
          <w:noProof w:val="0"/>
          <w:sz w:val="20"/>
          <w:szCs w:val="20"/>
          <w:highlight w:val="yellow"/>
          <w:lang w:val="en-US"/>
        </w:rPr>
      </w:pPr>
      <w:r w:rsidRPr="31A5BF96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🏆 </w:t>
      </w:r>
      <w:r w:rsidRPr="31A5BF96" w:rsidR="2A13D346">
        <w:rPr>
          <w:rFonts w:ascii="Verdana" w:hAnsi="Verdana" w:eastAsia="Verdana" w:cs="Verdana"/>
          <w:b w:val="1"/>
          <w:bCs w:val="1"/>
          <w:noProof w:val="0"/>
          <w:sz w:val="20"/>
          <w:szCs w:val="20"/>
          <w:highlight w:val="yellow"/>
          <w:lang w:val="en-US"/>
        </w:rPr>
        <w:t>[Insert Project Name]</w:t>
      </w:r>
      <w:r w:rsidRPr="31A5BF96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was selected as the winning project for this year!</w:t>
      </w:r>
      <w:r w:rsidRPr="31A5BF96" w:rsidR="390F199A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</w:t>
      </w:r>
      <w:r w:rsidRPr="31A5BF96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Proposed by students at </w:t>
      </w:r>
      <w:r w:rsidRPr="31A5BF96" w:rsidR="2A13D346">
        <w:rPr>
          <w:rFonts w:ascii="Verdana" w:hAnsi="Verdana" w:eastAsia="Verdana" w:cs="Verdana"/>
          <w:b w:val="1"/>
          <w:bCs w:val="1"/>
          <w:noProof w:val="0"/>
          <w:sz w:val="20"/>
          <w:szCs w:val="20"/>
          <w:highlight w:val="yellow"/>
          <w:lang w:val="en-US"/>
        </w:rPr>
        <w:t>[School Name or Grade Level]</w:t>
      </w:r>
      <w:r w:rsidRPr="31A5BF96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, this project will </w:t>
      </w:r>
      <w:r w:rsidRPr="31A5BF96" w:rsidR="2A13D346">
        <w:rPr>
          <w:rFonts w:ascii="Verdana" w:hAnsi="Verdana" w:eastAsia="Verdana" w:cs="Verdana"/>
          <w:noProof w:val="0"/>
          <w:sz w:val="20"/>
          <w:szCs w:val="20"/>
          <w:highlight w:val="yellow"/>
          <w:lang w:val="en-US"/>
        </w:rPr>
        <w:t>[brief description — e.g., “create a student wellness corner with calming resources and art supplies”].</w:t>
      </w:r>
    </w:p>
    <w:p w:rsidR="2A13D346" w:rsidP="38E5CF34" w:rsidRDefault="2A13D346" w14:paraId="209978C5" w14:textId="3D29D2CA">
      <w:pPr>
        <w:bidi w:val="0"/>
        <w:spacing w:before="240" w:beforeAutospacing="off" w:after="240" w:afterAutospacing="off"/>
      </w:pPr>
      <w:r w:rsidRPr="38E5CF34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>This student-led process has empowered young people to shape their schools through collaboration, creativity, and civic engagement. We are so proud of their leadership and vision.</w:t>
      </w:r>
    </w:p>
    <w:p w:rsidR="2A13D346" w:rsidP="38E5CF34" w:rsidRDefault="2A13D346" w14:paraId="424786D6" w14:textId="48870C6F">
      <w:pPr>
        <w:bidi w:val="0"/>
        <w:spacing w:before="240" w:beforeAutospacing="off" w:after="240" w:afterAutospacing="off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38E5CF34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>Stay tuned as we move into the implementation phase in the coming months.</w:t>
      </w:r>
    </w:p>
    <w:p w:rsidR="2A13D346" w:rsidP="38E5CF34" w:rsidRDefault="2A13D346" w14:paraId="1308EFFB" w14:textId="5FD1D7E3">
      <w:pPr>
        <w:bidi w:val="0"/>
        <w:spacing w:before="240" w:beforeAutospacing="off" w:after="240" w:afterAutospacing="off"/>
      </w:pPr>
      <w:r w:rsidRPr="38E5CF34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Thank you for supporting </w:t>
      </w:r>
      <w:r w:rsidRPr="38E5CF34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>student</w:t>
      </w:r>
      <w:r w:rsidRPr="38E5CF34" w:rsidR="2A13D346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voice!</w:t>
      </w:r>
    </w:p>
    <w:p w:rsidR="3901E978" w:rsidP="38E5CF34" w:rsidRDefault="3901E978" w14:paraId="0F64A856" w14:textId="13E85D46">
      <w:pPr>
        <w:pStyle w:val="Heading2"/>
        <w:bidi w:val="0"/>
      </w:pPr>
      <w:bookmarkStart w:name="_Toc1366691482" w:id="1938447739"/>
      <w:r w:rsidR="3901E978">
        <w:rPr/>
        <w:t>Local Media Outreach</w:t>
      </w:r>
      <w:bookmarkEnd w:id="1938447739"/>
    </w:p>
    <w:p w:rsidR="281B030A" w:rsidP="38E5CF34" w:rsidRDefault="281B030A" w14:paraId="1324FB8D" w14:textId="14A94D77">
      <w:pPr>
        <w:pStyle w:val="Heading3"/>
        <w:bidi w:val="0"/>
      </w:pPr>
      <w:bookmarkStart w:name="_Toc456898420" w:id="1492563808"/>
      <w:r w:rsidR="281B030A">
        <w:rPr/>
        <w:t>Subject Line: Students Lead Real-World Change in [District Name] Schools</w:t>
      </w:r>
      <w:bookmarkEnd w:id="1492563808"/>
    </w:p>
    <w:p w:rsidR="281B030A" w:rsidP="38E5CF34" w:rsidRDefault="281B030A" w14:paraId="078909C4" w14:textId="365FAF30">
      <w:pPr>
        <w:pStyle w:val="Normal"/>
      </w:pPr>
      <w:r w:rsidR="281B030A">
        <w:rPr/>
        <w:t>Timing: Early Summer or Post-Implementation Kickoff</w:t>
      </w:r>
    </w:p>
    <w:p w:rsidR="281B030A" w:rsidP="38E5CF34" w:rsidRDefault="281B030A" w14:paraId="66CE6BF6" w14:textId="034AA08D">
      <w:pPr>
        <w:pStyle w:val="Normal"/>
      </w:pPr>
      <w:r w:rsidR="281B030A">
        <w:rPr/>
        <w:t xml:space="preserve"> </w:t>
      </w:r>
    </w:p>
    <w:p w:rsidR="281B030A" w:rsidP="38E5CF34" w:rsidRDefault="281B030A" w14:paraId="29F91055" w14:textId="417D080A">
      <w:pPr>
        <w:pStyle w:val="Normal"/>
      </w:pPr>
      <w:r w:rsidR="281B030A">
        <w:rPr/>
        <w:t xml:space="preserve">This year, students in </w:t>
      </w:r>
      <w:r w:rsidRPr="31A5BF96" w:rsidR="281B030A">
        <w:rPr>
          <w:highlight w:val="yellow"/>
        </w:rPr>
        <w:t>[District Name]</w:t>
      </w:r>
      <w:r w:rsidR="281B030A">
        <w:rPr/>
        <w:t xml:space="preserve"> made real decisions about how to improve their schools — and their ideas are now coming to life.</w:t>
      </w:r>
    </w:p>
    <w:p w:rsidR="281B030A" w:rsidP="38E5CF34" w:rsidRDefault="281B030A" w14:paraId="7210EF87" w14:textId="53550E23">
      <w:pPr>
        <w:pStyle w:val="Normal"/>
      </w:pPr>
      <w:r w:rsidR="281B030A">
        <w:rPr/>
        <w:t xml:space="preserve"> </w:t>
      </w:r>
    </w:p>
    <w:p w:rsidR="281B030A" w:rsidP="49E32C6F" w:rsidRDefault="281B030A" w14:paraId="0AA5E36E" w14:textId="51B0C48E">
      <w:pPr>
        <w:pStyle w:val="Normal"/>
        <w:rPr>
          <w:highlight w:val="yellow"/>
        </w:rPr>
      </w:pPr>
      <w:r w:rsidR="281B030A">
        <w:rPr/>
        <w:t xml:space="preserve">Through School Participatory Budgeting (SPB), students proposed, debated, and voted on projects to improve school climate and build </w:t>
      </w:r>
      <w:r w:rsidR="281B030A">
        <w:rPr/>
        <w:t>community</w:t>
      </w:r>
      <w:r w:rsidR="281B030A">
        <w:rPr/>
        <w:t xml:space="preserve">. The winning project, </w:t>
      </w:r>
      <w:r w:rsidRPr="31A5BF96" w:rsidR="281B030A">
        <w:rPr>
          <w:b w:val="1"/>
          <w:bCs w:val="1"/>
          <w:highlight w:val="yellow"/>
        </w:rPr>
        <w:t>[Project Name]</w:t>
      </w:r>
      <w:r w:rsidR="281B030A">
        <w:rPr/>
        <w:t xml:space="preserve">, will </w:t>
      </w:r>
      <w:r w:rsidRPr="31A5BF96" w:rsidR="281B030A">
        <w:rPr>
          <w:highlight w:val="yellow"/>
        </w:rPr>
        <w:t>[brief project purpose].</w:t>
      </w:r>
    </w:p>
    <w:p w:rsidR="281B030A" w:rsidP="38E5CF34" w:rsidRDefault="281B030A" w14:paraId="0C61FBD8" w14:textId="00C213A2">
      <w:pPr>
        <w:pStyle w:val="Normal"/>
      </w:pPr>
      <w:r w:rsidR="281B030A">
        <w:rPr/>
        <w:t xml:space="preserve"> </w:t>
      </w:r>
    </w:p>
    <w:p w:rsidR="281B030A" w:rsidP="38E5CF34" w:rsidRDefault="281B030A" w14:paraId="2EC93E0C" w14:textId="2048F009">
      <w:pPr>
        <w:pStyle w:val="Normal"/>
      </w:pPr>
      <w:r w:rsidR="281B030A">
        <w:rPr/>
        <w:t>We’re thrilled to see students actively practicing civic engagement and democratic decision-making. We invite you to help us amplify their work:</w:t>
      </w:r>
    </w:p>
    <w:p w:rsidR="281B030A" w:rsidP="38E5CF34" w:rsidRDefault="281B030A" w14:paraId="2C1C80B2" w14:textId="651989D4">
      <w:pPr>
        <w:pStyle w:val="Normal"/>
      </w:pPr>
      <w:r w:rsidR="281B030A">
        <w:rPr/>
        <w:t xml:space="preserve"> </w:t>
      </w:r>
    </w:p>
    <w:p w:rsidR="281B030A" w:rsidP="38E5CF34" w:rsidRDefault="281B030A" w14:paraId="6FE97DEE" w14:textId="499CA05A">
      <w:pPr>
        <w:pStyle w:val="Normal"/>
      </w:pPr>
      <w:r w:rsidR="281B030A">
        <w:rPr/>
        <w:t>📰 Share their story:</w:t>
      </w:r>
    </w:p>
    <w:p w:rsidR="281B030A" w:rsidP="38E5CF34" w:rsidRDefault="281B030A" w14:paraId="673E61E8" w14:textId="773A336B">
      <w:pPr>
        <w:pStyle w:val="Normal"/>
      </w:pPr>
      <w:r w:rsidR="281B030A">
        <w:rPr/>
        <w:t>Download our media kit or reach out for interviews, photos, and student perspectives.</w:t>
      </w:r>
    </w:p>
    <w:p w:rsidR="281B030A" w:rsidP="38E5CF34" w:rsidRDefault="281B030A" w14:paraId="705334EC" w14:textId="245AB2AE">
      <w:pPr>
        <w:pStyle w:val="Normal"/>
      </w:pPr>
      <w:r w:rsidR="281B030A">
        <w:rPr/>
        <w:t xml:space="preserve"> </w:t>
      </w:r>
    </w:p>
    <w:p w:rsidR="281B030A" w:rsidP="38E5CF34" w:rsidRDefault="281B030A" w14:paraId="085DAD48" w14:textId="38E37DBF">
      <w:pPr>
        <w:pStyle w:val="Normal"/>
      </w:pPr>
      <w:r w:rsidR="281B030A">
        <w:rPr/>
        <w:t>📣 Follow along:</w:t>
      </w:r>
    </w:p>
    <w:p w:rsidR="281B030A" w:rsidP="38E5CF34" w:rsidRDefault="281B030A" w14:paraId="4E7E15E7" w14:textId="50846CA2">
      <w:pPr>
        <w:pStyle w:val="Normal"/>
      </w:pPr>
      <w:r w:rsidR="281B030A">
        <w:rPr/>
        <w:t>We’ll be sharing updates and student reflections via our district website and social channels:</w:t>
      </w:r>
    </w:p>
    <w:p w:rsidR="281B030A" w:rsidP="49E32C6F" w:rsidRDefault="281B030A" w14:paraId="37F26FED" w14:textId="41260445">
      <w:pPr>
        <w:pStyle w:val="Normal"/>
        <w:rPr>
          <w:highlight w:val="yellow"/>
        </w:rPr>
      </w:pPr>
      <w:r w:rsidRPr="31A5BF96" w:rsidR="281B030A">
        <w:rPr>
          <w:highlight w:val="yellow"/>
        </w:rPr>
        <w:t>[Insert social media links or hashtags]</w:t>
      </w:r>
    </w:p>
    <w:p w:rsidR="281B030A" w:rsidP="38E5CF34" w:rsidRDefault="281B030A" w14:paraId="486DE22E" w14:textId="413CD44E">
      <w:pPr>
        <w:pStyle w:val="Normal"/>
      </w:pPr>
      <w:r w:rsidR="281B030A">
        <w:rPr/>
        <w:t xml:space="preserve"> </w:t>
      </w:r>
    </w:p>
    <w:p w:rsidR="281B030A" w:rsidP="38E5CF34" w:rsidRDefault="281B030A" w14:paraId="273A0E1A" w14:textId="0607B9E6">
      <w:pPr>
        <w:pStyle w:val="Normal"/>
      </w:pPr>
      <w:r w:rsidR="281B030A">
        <w:rPr/>
        <w:t>Let’s</w:t>
      </w:r>
      <w:r w:rsidR="281B030A">
        <w:rPr/>
        <w:t xml:space="preserve"> keep celebrating and elevating youth leadership across our community!</w:t>
      </w:r>
    </w:p>
    <w:p w:rsidR="38E5CF34" w:rsidP="38E5CF34" w:rsidRDefault="38E5CF34" w14:paraId="3E2D7919" w14:textId="6976028B">
      <w:pPr>
        <w:pStyle w:val="Normal"/>
      </w:pPr>
    </w:p>
    <w:p w:rsidR="3A5A8E19" w:rsidP="38E5CF34" w:rsidRDefault="3A5A8E19" w14:paraId="3AE494B7" w14:textId="39B21CA3">
      <w:pPr>
        <w:pStyle w:val="Heading2"/>
        <w:bidi w:val="0"/>
      </w:pPr>
      <w:bookmarkStart w:name="_Toc1397887777" w:id="1725536731"/>
      <w:r w:rsidR="3A5A8E19">
        <w:rPr/>
        <w:t>Garnering Continued Support</w:t>
      </w:r>
      <w:bookmarkEnd w:id="1725536731"/>
    </w:p>
    <w:p w:rsidR="7CEAD474" w:rsidP="38E5CF34" w:rsidRDefault="7CEAD474" w14:paraId="19315F3C" w14:textId="5FF91B20">
      <w:pPr>
        <w:pStyle w:val="Heading3"/>
        <w:bidi w:val="0"/>
      </w:pPr>
      <w:bookmarkStart w:name="_Toc52117614" w:id="245071575"/>
      <w:r w:rsidR="7CEAD474">
        <w:rPr/>
        <w:t>Subject Line: Help Us Keep Student Voice Growing in [District Name]</w:t>
      </w:r>
      <w:bookmarkEnd w:id="245071575"/>
    </w:p>
    <w:p w:rsidR="7CEAD474" w:rsidP="38E5CF34" w:rsidRDefault="7CEAD474" w14:paraId="0FCE4EC9" w14:textId="7E8AFA14">
      <w:pPr>
        <w:pStyle w:val="Normal"/>
      </w:pPr>
      <w:r w:rsidR="7CEAD474">
        <w:rPr/>
        <w:t>Timing: Summer / Fall — Pre-launch of next SPB cycle</w:t>
      </w:r>
    </w:p>
    <w:p w:rsidR="38E5CF34" w:rsidP="38E5CF34" w:rsidRDefault="38E5CF34" w14:paraId="1A577A2B" w14:textId="43F51CF8">
      <w:pPr>
        <w:pStyle w:val="Normal"/>
      </w:pPr>
    </w:p>
    <w:p w:rsidR="7CEAD474" w:rsidP="38E5CF34" w:rsidRDefault="7CEAD474" w14:paraId="1931829B" w14:textId="4889AA44">
      <w:pPr>
        <w:pStyle w:val="Normal"/>
      </w:pPr>
      <w:r w:rsidR="7CEAD474">
        <w:rPr/>
        <w:t xml:space="preserve">The energy from this year’s School Participatory Budgeting (SPB) process has been incredible — and </w:t>
      </w:r>
      <w:r w:rsidR="7CEAD474">
        <w:rPr/>
        <w:t>we’re</w:t>
      </w:r>
      <w:r w:rsidR="7CEAD474">
        <w:rPr/>
        <w:t xml:space="preserve"> already looking ahead to </w:t>
      </w:r>
      <w:r w:rsidR="7CEAD474">
        <w:rPr/>
        <w:t>what’s</w:t>
      </w:r>
      <w:r w:rsidR="7CEAD474">
        <w:rPr/>
        <w:t xml:space="preserve"> next.</w:t>
      </w:r>
    </w:p>
    <w:p w:rsidR="7CEAD474" w:rsidP="38E5CF34" w:rsidRDefault="7CEAD474" w14:paraId="2C86360A" w14:textId="3070D7CA">
      <w:pPr>
        <w:pStyle w:val="Normal"/>
      </w:pPr>
      <w:r w:rsidR="7CEAD474">
        <w:rPr/>
        <w:t xml:space="preserve"> </w:t>
      </w:r>
    </w:p>
    <w:p w:rsidR="7CEAD474" w:rsidP="38E5CF34" w:rsidRDefault="7CEAD474" w14:paraId="7D4CFD80" w14:textId="7D1796E1">
      <w:pPr>
        <w:pStyle w:val="Normal"/>
      </w:pPr>
      <w:r w:rsidR="7CEAD474">
        <w:rPr/>
        <w:t>As we plan for another year of student-led change, we’re looking for continued support from our broader community. Here’s how you can help:</w:t>
      </w:r>
    </w:p>
    <w:p w:rsidR="7CEAD474" w:rsidP="38E5CF34" w:rsidRDefault="7CEAD474" w14:paraId="71DB78A7" w14:textId="73E0536F">
      <w:pPr>
        <w:pStyle w:val="Normal"/>
      </w:pPr>
      <w:r w:rsidR="7CEAD474">
        <w:rPr/>
        <w:t xml:space="preserve"> </w:t>
      </w:r>
    </w:p>
    <w:p w:rsidR="7CEAD474" w:rsidP="38E5CF34" w:rsidRDefault="7CEAD474" w14:paraId="032BE72F" w14:textId="31AC4DB9">
      <w:pPr>
        <w:pStyle w:val="Normal"/>
      </w:pPr>
      <w:r w:rsidR="7CEAD474">
        <w:rPr/>
        <w:t>✅ Volunteer or Partner:</w:t>
      </w:r>
    </w:p>
    <w:p w:rsidR="7CEAD474" w:rsidP="49E32C6F" w:rsidRDefault="7CEAD474" w14:paraId="1D2B39F1" w14:textId="1A4DD4B5">
      <w:pPr>
        <w:pStyle w:val="Normal"/>
        <w:rPr>
          <w:highlight w:val="yellow"/>
        </w:rPr>
      </w:pPr>
      <w:r w:rsidR="7CEAD474">
        <w:rPr/>
        <w:t xml:space="preserve">Do you have </w:t>
      </w:r>
      <w:r w:rsidR="7CEAD474">
        <w:rPr/>
        <w:t>skills</w:t>
      </w:r>
      <w:r w:rsidR="7CEAD474">
        <w:rPr/>
        <w:t xml:space="preserve">, resources, or time to support students in proposal development or implementation? Reach out to </w:t>
      </w:r>
      <w:r w:rsidRPr="31A5BF96" w:rsidR="7CEAD474">
        <w:rPr>
          <w:highlight w:val="yellow"/>
        </w:rPr>
        <w:t xml:space="preserve">[contact </w:t>
      </w:r>
      <w:r w:rsidRPr="31A5BF96" w:rsidR="7CEAD474">
        <w:rPr>
          <w:highlight w:val="yellow"/>
        </w:rPr>
        <w:t>info].</w:t>
      </w:r>
    </w:p>
    <w:p w:rsidR="7CEAD474" w:rsidP="38E5CF34" w:rsidRDefault="7CEAD474" w14:paraId="428EFA5D" w14:textId="1230FE89">
      <w:pPr>
        <w:pStyle w:val="Normal"/>
      </w:pPr>
      <w:r w:rsidR="7CEAD474">
        <w:rPr/>
        <w:t xml:space="preserve"> </w:t>
      </w:r>
    </w:p>
    <w:p w:rsidR="7CEAD474" w:rsidP="38E5CF34" w:rsidRDefault="7CEAD474" w14:paraId="5EC48F0D" w14:textId="79CB9B1B">
      <w:pPr>
        <w:pStyle w:val="Normal"/>
      </w:pPr>
      <w:r w:rsidR="7CEAD474">
        <w:rPr/>
        <w:t xml:space="preserve">💡 </w:t>
      </w:r>
      <w:r w:rsidR="16BFAF6A">
        <w:rPr/>
        <w:t>Continued Budget Allocation</w:t>
      </w:r>
      <w:r w:rsidR="7CEAD474">
        <w:rPr/>
        <w:t>:</w:t>
      </w:r>
    </w:p>
    <w:p w:rsidR="7CEAD474" w:rsidP="38E5CF34" w:rsidRDefault="7CEAD474" w14:paraId="3AAFE3EA" w14:textId="1D5DD377">
      <w:pPr>
        <w:pStyle w:val="Normal"/>
      </w:pPr>
      <w:r w:rsidR="7CEAD474">
        <w:rPr/>
        <w:t xml:space="preserve">Some amazing project ideas </w:t>
      </w:r>
      <w:r w:rsidR="7CEAD474">
        <w:rPr/>
        <w:t>didn’t</w:t>
      </w:r>
      <w:r w:rsidR="7CEAD474">
        <w:rPr/>
        <w:t xml:space="preserve"> make the final vote — but </w:t>
      </w:r>
      <w:r w:rsidR="7CEAD474">
        <w:rPr/>
        <w:t>they’re</w:t>
      </w:r>
      <w:r w:rsidR="7CEAD474">
        <w:rPr/>
        <w:t xml:space="preserve"> still worth bringing to life. </w:t>
      </w:r>
      <w:r w:rsidR="7E4C3593">
        <w:rPr/>
        <w:t>Let's</w:t>
      </w:r>
      <w:r w:rsidR="7CEAD474">
        <w:rPr/>
        <w:t xml:space="preserve"> </w:t>
      </w:r>
      <w:r w:rsidR="67E40ED0">
        <w:rPr/>
        <w:t>determine</w:t>
      </w:r>
      <w:r w:rsidR="67E40ED0">
        <w:rPr/>
        <w:t xml:space="preserve"> how we can continue to </w:t>
      </w:r>
      <w:r w:rsidR="67E40ED0">
        <w:rPr/>
        <w:t>allocate</w:t>
      </w:r>
      <w:r w:rsidR="67E40ED0">
        <w:rPr/>
        <w:t xml:space="preserve"> a budget to support this process</w:t>
      </w:r>
      <w:r w:rsidR="7CEAD474">
        <w:rPr/>
        <w:t>.</w:t>
      </w:r>
    </w:p>
    <w:p w:rsidR="7CEAD474" w:rsidP="38E5CF34" w:rsidRDefault="7CEAD474" w14:paraId="6DCEB6DA" w14:textId="0D52D377">
      <w:pPr>
        <w:pStyle w:val="Normal"/>
      </w:pPr>
      <w:r w:rsidR="7CEAD474">
        <w:rPr/>
        <w:t xml:space="preserve"> </w:t>
      </w:r>
    </w:p>
    <w:p w:rsidR="7CEAD474" w:rsidP="38E5CF34" w:rsidRDefault="7CEAD474" w14:paraId="4B6827A9" w14:textId="17E19975">
      <w:pPr>
        <w:pStyle w:val="Normal"/>
      </w:pPr>
      <w:r w:rsidR="7CEAD474">
        <w:rPr/>
        <w:t>📣 Spread the Word:</w:t>
      </w:r>
    </w:p>
    <w:p w:rsidR="7CEAD474" w:rsidP="38E5CF34" w:rsidRDefault="7CEAD474" w14:paraId="4ED3127C" w14:textId="5F9B743C">
      <w:pPr>
        <w:pStyle w:val="Normal"/>
      </w:pPr>
      <w:r w:rsidR="7CEAD474">
        <w:rPr/>
        <w:t>Help amplify the impact of student voice by sharing this year’s story with your networks. Youth leadership deserves the spotlight!</w:t>
      </w:r>
    </w:p>
    <w:p w:rsidR="7CEAD474" w:rsidP="38E5CF34" w:rsidRDefault="7CEAD474" w14:paraId="01581319" w14:textId="4022EC26">
      <w:pPr>
        <w:pStyle w:val="Normal"/>
      </w:pPr>
      <w:r w:rsidR="7CEAD474">
        <w:rPr/>
        <w:t xml:space="preserve"> </w:t>
      </w:r>
    </w:p>
    <w:p w:rsidR="7CEAD474" w:rsidP="38E5CF34" w:rsidRDefault="7CEAD474" w14:paraId="7DE85BA4" w14:textId="16EADF5F">
      <w:pPr>
        <w:pStyle w:val="Normal"/>
      </w:pPr>
      <w:r w:rsidR="7CEAD474">
        <w:rPr/>
        <w:t>Together, we can make sure students continue to lead meaningful change in their schools and communities.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a7f17de45fc4b96"/>
      <w:footerReference w:type="default" r:id="R09db0fad5bdb44c7"/>
      <w:titlePg w:val="1"/>
      <w:headerReference w:type="first" r:id="R952f976fdb2143c2"/>
      <w:footerReference w:type="first" r:id="Rf5bbd6512a07478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p w:rsidR="38E5CF34" w:rsidP="31A5BF96" w:rsidRDefault="38E5CF34" w14:paraId="6277126D" w14:textId="6386EAAE">
    <w:pPr>
      <w:pStyle w:val="Header"/>
      <w:bidi w:val="0"/>
      <w:ind w:left="-115" w:right="-270"/>
      <w:jc w:val="right"/>
    </w:pPr>
    <w:r w:rsidR="31A5BF96">
      <w:rPr/>
      <w:t xml:space="preserve">*For support personalizing any of these emails, contact </w:t>
    </w:r>
    <w:hyperlink r:id="R0922e9c303ae4d85">
      <w:r w:rsidRPr="31A5BF96" w:rsidR="31A5BF96">
        <w:rPr>
          <w:rStyle w:val="Hyperlink"/>
        </w:rPr>
        <w:t>civichealth@arizonafuture.org</w:t>
      </w:r>
    </w:hyperlink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A5BF96" w:rsidTr="31A5BF96" w14:paraId="445A6502">
      <w:trPr>
        <w:trHeight w:val="300"/>
      </w:trPr>
      <w:tc>
        <w:tcPr>
          <w:tcW w:w="3120" w:type="dxa"/>
          <w:tcMar/>
        </w:tcPr>
        <w:p w:rsidR="31A5BF96" w:rsidP="31A5BF96" w:rsidRDefault="31A5BF96" w14:paraId="5C6AE671" w14:textId="1CF8B50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A5BF96" w:rsidP="31A5BF96" w:rsidRDefault="31A5BF96" w14:paraId="2594A940" w14:textId="4F8DB7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A5BF96" w:rsidP="31A5BF96" w:rsidRDefault="31A5BF96" w14:paraId="3C507E48" w14:textId="729C023D">
          <w:pPr>
            <w:pStyle w:val="Header"/>
            <w:bidi w:val="0"/>
            <w:ind w:right="-115"/>
            <w:jc w:val="right"/>
          </w:pPr>
        </w:p>
      </w:tc>
    </w:tr>
  </w:tbl>
  <w:p w:rsidR="31A5BF96" w:rsidP="31A5BF96" w:rsidRDefault="31A5BF96" w14:paraId="037F5A3E" w14:textId="502C2B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E5CF34" w:rsidTr="38E5CF34" w14:paraId="682CCF2C">
      <w:trPr>
        <w:trHeight w:val="300"/>
      </w:trPr>
      <w:tc>
        <w:tcPr>
          <w:tcW w:w="3120" w:type="dxa"/>
          <w:tcMar/>
        </w:tcPr>
        <w:p w:rsidR="38E5CF34" w:rsidP="38E5CF34" w:rsidRDefault="38E5CF34" w14:paraId="7BCD4E15" w14:textId="6482FFE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E5CF34" w:rsidP="38E5CF34" w:rsidRDefault="38E5CF34" w14:paraId="4283E0B3" w14:textId="07D72F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E5CF34" w:rsidP="38E5CF34" w:rsidRDefault="38E5CF34" w14:paraId="7A35762C" w14:textId="66CD074C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8E5CF34" w:rsidP="38E5CF34" w:rsidRDefault="38E5CF34" w14:paraId="44F083FA" w14:textId="0C4DAE2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A5BF96" w:rsidTr="31A5BF96" w14:paraId="725DA0C2">
      <w:trPr>
        <w:trHeight w:val="300"/>
      </w:trPr>
      <w:tc>
        <w:tcPr>
          <w:tcW w:w="3120" w:type="dxa"/>
          <w:tcMar/>
        </w:tcPr>
        <w:p w:rsidR="31A5BF96" w:rsidP="31A5BF96" w:rsidRDefault="31A5BF96" w14:paraId="0CA7F16A" w14:textId="61C5F63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A5BF96" w:rsidP="31A5BF96" w:rsidRDefault="31A5BF96" w14:paraId="10B2C0A2" w14:textId="0FD65D7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A5BF96" w:rsidP="31A5BF96" w:rsidRDefault="31A5BF96" w14:paraId="549696D9" w14:textId="66CF110B">
          <w:pPr>
            <w:pStyle w:val="Header"/>
            <w:bidi w:val="0"/>
            <w:ind w:right="-115"/>
            <w:jc w:val="right"/>
          </w:pPr>
        </w:p>
      </w:tc>
    </w:tr>
  </w:tbl>
  <w:p w:rsidR="31A5BF96" w:rsidP="31A5BF96" w:rsidRDefault="31A5BF96" w14:paraId="3486221A" w14:textId="65BC4F1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eDDMiQg" int2:invalidationBookmarkName="" int2:hashCode="ZV+DvnUS5bWzuk" int2:id="zVH7GsBC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48e9f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7bd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1a50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c52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f1d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47e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147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18E369"/>
    <w:rsid w:val="00CD7FAB"/>
    <w:rsid w:val="011BFAF0"/>
    <w:rsid w:val="016E247C"/>
    <w:rsid w:val="01D9FC46"/>
    <w:rsid w:val="031BA60F"/>
    <w:rsid w:val="04C52023"/>
    <w:rsid w:val="06D4BBCF"/>
    <w:rsid w:val="076B59C0"/>
    <w:rsid w:val="078CD020"/>
    <w:rsid w:val="08ADA3E5"/>
    <w:rsid w:val="08F76531"/>
    <w:rsid w:val="0AD9CF40"/>
    <w:rsid w:val="0C0921BE"/>
    <w:rsid w:val="0C0921BE"/>
    <w:rsid w:val="0C0FAF39"/>
    <w:rsid w:val="0C897769"/>
    <w:rsid w:val="0C897769"/>
    <w:rsid w:val="0C90C18B"/>
    <w:rsid w:val="0CDA802D"/>
    <w:rsid w:val="0D25738B"/>
    <w:rsid w:val="0D5484C6"/>
    <w:rsid w:val="0E2B92CE"/>
    <w:rsid w:val="0E923E2A"/>
    <w:rsid w:val="0FE0D583"/>
    <w:rsid w:val="101CC4D6"/>
    <w:rsid w:val="10B3C319"/>
    <w:rsid w:val="11FCE97C"/>
    <w:rsid w:val="1428A999"/>
    <w:rsid w:val="158058DB"/>
    <w:rsid w:val="1608F66A"/>
    <w:rsid w:val="16BFAF6A"/>
    <w:rsid w:val="1733EA0E"/>
    <w:rsid w:val="17F3C728"/>
    <w:rsid w:val="1A4CEAFB"/>
    <w:rsid w:val="1AA8C9AC"/>
    <w:rsid w:val="1DE3C8F8"/>
    <w:rsid w:val="1E80F1A6"/>
    <w:rsid w:val="1EABDC7D"/>
    <w:rsid w:val="1F3257C8"/>
    <w:rsid w:val="1F45ACD0"/>
    <w:rsid w:val="1FC58507"/>
    <w:rsid w:val="2004B23C"/>
    <w:rsid w:val="203CE638"/>
    <w:rsid w:val="20A29B25"/>
    <w:rsid w:val="229A00BB"/>
    <w:rsid w:val="22B20DD4"/>
    <w:rsid w:val="26E420C3"/>
    <w:rsid w:val="2718E369"/>
    <w:rsid w:val="281B030A"/>
    <w:rsid w:val="28A1CDFD"/>
    <w:rsid w:val="2949E51A"/>
    <w:rsid w:val="29569607"/>
    <w:rsid w:val="2A01F1EF"/>
    <w:rsid w:val="2A13D346"/>
    <w:rsid w:val="2A25B9F4"/>
    <w:rsid w:val="2BF10C22"/>
    <w:rsid w:val="2F1888F6"/>
    <w:rsid w:val="2F522D75"/>
    <w:rsid w:val="3078F488"/>
    <w:rsid w:val="31A5BF96"/>
    <w:rsid w:val="3356FAEE"/>
    <w:rsid w:val="33CF5B2F"/>
    <w:rsid w:val="346FB926"/>
    <w:rsid w:val="3491EED3"/>
    <w:rsid w:val="34CADDC0"/>
    <w:rsid w:val="38C72669"/>
    <w:rsid w:val="38E5CF34"/>
    <w:rsid w:val="3901E978"/>
    <w:rsid w:val="390F199A"/>
    <w:rsid w:val="3A1D85C8"/>
    <w:rsid w:val="3A5A8E19"/>
    <w:rsid w:val="3AEF72BF"/>
    <w:rsid w:val="3BD5E10C"/>
    <w:rsid w:val="3C332673"/>
    <w:rsid w:val="3C332673"/>
    <w:rsid w:val="415BACB2"/>
    <w:rsid w:val="41F34520"/>
    <w:rsid w:val="45259658"/>
    <w:rsid w:val="4565C559"/>
    <w:rsid w:val="48B03A83"/>
    <w:rsid w:val="49E32C6F"/>
    <w:rsid w:val="4C4F0149"/>
    <w:rsid w:val="4C85E4F6"/>
    <w:rsid w:val="4CA7AFCE"/>
    <w:rsid w:val="4CF6D8BF"/>
    <w:rsid w:val="50C7D9AD"/>
    <w:rsid w:val="5390462A"/>
    <w:rsid w:val="5390462A"/>
    <w:rsid w:val="551CBE1B"/>
    <w:rsid w:val="555CECDC"/>
    <w:rsid w:val="569753BD"/>
    <w:rsid w:val="575C88D6"/>
    <w:rsid w:val="57C0BEA8"/>
    <w:rsid w:val="5822103E"/>
    <w:rsid w:val="59419A6F"/>
    <w:rsid w:val="5975D308"/>
    <w:rsid w:val="5A7DFF5E"/>
    <w:rsid w:val="5A85FFB4"/>
    <w:rsid w:val="5BC52B78"/>
    <w:rsid w:val="5C14D22B"/>
    <w:rsid w:val="5C53E765"/>
    <w:rsid w:val="5CD3E224"/>
    <w:rsid w:val="5D4D4C06"/>
    <w:rsid w:val="5F3AC981"/>
    <w:rsid w:val="5FB690CB"/>
    <w:rsid w:val="6029B18F"/>
    <w:rsid w:val="6075DA05"/>
    <w:rsid w:val="612E66B9"/>
    <w:rsid w:val="6202B295"/>
    <w:rsid w:val="6389CBFA"/>
    <w:rsid w:val="63C6C5D0"/>
    <w:rsid w:val="6486BC8E"/>
    <w:rsid w:val="6486BC8E"/>
    <w:rsid w:val="64C6629B"/>
    <w:rsid w:val="664CAABE"/>
    <w:rsid w:val="67385E6E"/>
    <w:rsid w:val="67E2A6D8"/>
    <w:rsid w:val="67E40ED0"/>
    <w:rsid w:val="67F860AC"/>
    <w:rsid w:val="67F860AC"/>
    <w:rsid w:val="6838B9CC"/>
    <w:rsid w:val="696B7D96"/>
    <w:rsid w:val="69AAE3DA"/>
    <w:rsid w:val="69ECEDF9"/>
    <w:rsid w:val="6A7BED20"/>
    <w:rsid w:val="6BF2FFD0"/>
    <w:rsid w:val="6D6E7621"/>
    <w:rsid w:val="6D8A374E"/>
    <w:rsid w:val="6DD105C6"/>
    <w:rsid w:val="6E6D21B9"/>
    <w:rsid w:val="705BDD19"/>
    <w:rsid w:val="70CBCCA7"/>
    <w:rsid w:val="70CEC314"/>
    <w:rsid w:val="7135A337"/>
    <w:rsid w:val="714EC4F4"/>
    <w:rsid w:val="71848F12"/>
    <w:rsid w:val="74842D4A"/>
    <w:rsid w:val="755DE457"/>
    <w:rsid w:val="761FE977"/>
    <w:rsid w:val="768EB0E9"/>
    <w:rsid w:val="775D3DA5"/>
    <w:rsid w:val="775D3DA5"/>
    <w:rsid w:val="789EFCC5"/>
    <w:rsid w:val="79379EB0"/>
    <w:rsid w:val="79CC83C0"/>
    <w:rsid w:val="7AF139DE"/>
    <w:rsid w:val="7B70218F"/>
    <w:rsid w:val="7B87ABE9"/>
    <w:rsid w:val="7BBBCF85"/>
    <w:rsid w:val="7CEAD474"/>
    <w:rsid w:val="7E4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E369"/>
  <w15:chartTrackingRefBased/>
  <w15:docId w15:val="{751304E8-C6A7-4616-899E-4A2493CBAD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8E5CF34"/>
    <w:rPr>
      <w:rFonts w:ascii="Verdana" w:hAnsi="Verdana" w:eastAsia="Verdana" w:cs="Verdana"/>
      <w:b w:val="0"/>
      <w:bCs w:val="0"/>
      <w:i w:val="0"/>
      <w:iCs w:val="0"/>
      <w:caps w:val="0"/>
      <w:smallCaps w:val="0"/>
      <w:noProof w:val="0"/>
      <w:color w:val="000000" w:themeColor="text1" w:themeTint="FF" w:themeShade="FF"/>
      <w:sz w:val="20"/>
      <w:szCs w:val="20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31A5BF96"/>
    <w:rPr>
      <w:rFonts w:ascii="Verdana" w:hAnsi="Verdana" w:eastAsia="Verdana" w:cs="Verdana"/>
      <w:b w:val="1"/>
      <w:bCs w:val="1"/>
      <w:i w:val="0"/>
      <w:iCs w:val="0"/>
      <w:caps w:val="0"/>
      <w:smallCaps w:val="0"/>
      <w:noProof w:val="0"/>
      <w:color w:val="222E69"/>
      <w:sz w:val="24"/>
      <w:szCs w:val="24"/>
      <w:lang w:val="en-US"/>
    </w:rPr>
  </w:style>
  <w:style w:type="paragraph" w:styleId="Heading1">
    <w:uiPriority w:val="9"/>
    <w:name w:val="heading 1"/>
    <w:basedOn w:val="Normal"/>
    <w:next w:val="Normal"/>
    <w:link w:val="Heading1Char"/>
    <w:qFormat/>
    <w:rsid w:val="31A5BF96"/>
    <w:rPr>
      <w:b w:val="1"/>
      <w:bCs w:val="1"/>
      <w:color w:val="222E69"/>
      <w:sz w:val="24"/>
      <w:szCs w:val="24"/>
      <w:lang w:val="en-US"/>
    </w:rPr>
    <w:pPr>
      <w:keepNext w:val="1"/>
      <w:keepLines w:val="1"/>
      <w:bidi w:val="0"/>
      <w:spacing w:before="36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31A5BF96"/>
    <w:rPr>
      <w:rFonts w:ascii="Verdana" w:hAnsi="Verdana" w:eastAsia="Verdana" w:cs="Verdana"/>
      <w:b w:val="1"/>
      <w:bCs w:val="1"/>
      <w:i w:val="0"/>
      <w:iCs w:val="0"/>
      <w:caps w:val="0"/>
      <w:smallCaps w:val="0"/>
      <w:noProof w:val="0"/>
      <w:color w:val="000000" w:themeColor="text1" w:themeTint="FF" w:themeShade="FF"/>
      <w:sz w:val="22"/>
      <w:szCs w:val="22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1A5BF96"/>
    <w:rPr>
      <w:b w:val="1"/>
      <w:bCs w:val="1"/>
      <w:sz w:val="22"/>
      <w:szCs w:val="22"/>
      <w:lang w:val="en-US"/>
    </w:rPr>
    <w:pPr>
      <w:keepNext w:val="1"/>
      <w:keepLines w:val="1"/>
      <w:bidi w:val="0"/>
      <w:spacing w:before="160" w:beforeAutospacing="off" w:afterAutospacing="off" w:line="279" w:lineRule="auto"/>
      <w:ind w:left="0" w:right="0"/>
      <w:jc w:val="left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38E5CF34"/>
    <w:rPr>
      <w:rFonts w:ascii="Verdana" w:hAnsi="Verdana" w:eastAsia="Verdana" w:cs="Verdana" w:asciiTheme="minorAscii" w:hAnsiTheme="minorAscii" w:eastAsiaTheme="majorEastAsia" w:cstheme="majorBidi"/>
      <w:b w:val="1"/>
      <w:bCs w:val="1"/>
      <w:i w:val="1"/>
      <w:iCs w:val="1"/>
      <w:caps w:val="0"/>
      <w:smallCaps w:val="0"/>
      <w:noProof w:val="0"/>
      <w:color w:val="000000" w:themeColor="text1" w:themeTint="FF" w:themeShade="FF"/>
      <w:sz w:val="20"/>
      <w:szCs w:val="20"/>
      <w:lang w:val="en-US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8E5CF34"/>
    <w:rPr>
      <w:rFonts w:eastAsiaTheme="majorEastAsia" w:cstheme="majorBidi"/>
      <w:b w:val="1"/>
      <w:bCs w:val="1"/>
      <w:i w:val="1"/>
      <w:iCs w:val="1"/>
    </w:rPr>
    <w:pPr>
      <w:keepNext w:val="1"/>
      <w:keepLines w:val="1"/>
      <w:spacing w:before="16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8E5CF3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8E5CF3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8E5CF3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8E5CF3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8E5CF3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8E5CF34"/>
    <w:rPr>
      <w:rFonts w:eastAsia="" w:cs="" w:eastAsiaTheme="majorEastAsia" w:cstheme="majorBidi"/>
      <w:color w:val="272727"/>
    </w:rPr>
    <w:pPr>
      <w:keepNext w:val="1"/>
      <w:keepLines w:val="1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38E5CF34"/>
    <w:rPr>
      <w:rFonts w:ascii="Times New Roman" w:hAnsi="Times New Roman" w:eastAsia="Times New Roman" w:cs="Times New Roman"/>
      <w:b w:val="1"/>
      <w:bCs w:val="1"/>
      <w:color w:val="222E69"/>
      <w:sz w:val="32"/>
      <w:szCs w:val="32"/>
    </w:rPr>
  </w:style>
  <w:style w:type="paragraph" w:styleId="Title">
    <w:uiPriority w:val="10"/>
    <w:name w:val="Title"/>
    <w:basedOn w:val="Normal"/>
    <w:next w:val="Normal"/>
    <w:link w:val="TitleChar"/>
    <w:qFormat/>
    <w:rsid w:val="38E5CF34"/>
    <w:rPr>
      <w:rFonts w:ascii="Times New Roman" w:hAnsi="Times New Roman" w:eastAsia="Times New Roman" w:cs="Times New Roman"/>
      <w:b w:val="1"/>
      <w:bCs w:val="1"/>
      <w:color w:val="222E69"/>
      <w:sz w:val="32"/>
      <w:szCs w:val="32"/>
    </w:rPr>
    <w:pPr>
      <w:spacing w:after="80" w:line="240" w:lineRule="auto"/>
      <w:contextualSpacing/>
      <w:jc w:val="center"/>
    </w:pPr>
  </w:style>
  <w:style w:type="character" w:styleId="SubtitleChar" w:customStyle="true">
    <w:uiPriority w:val="11"/>
    <w:name w:val="Subtitle Char"/>
    <w:basedOn w:val="Title"/>
    <w:link w:val="Subtitle"/>
    <w:rsid w:val="38E5CF34"/>
    <w:rPr>
      <w:rFonts w:ascii="Verdana" w:hAnsi="Verdana" w:eastAsia="Verdana" w:cs="Verdana"/>
      <w:b w:val="0"/>
      <w:bCs w:val="0"/>
      <w:i w:val="0"/>
      <w:iCs w:val="0"/>
      <w:caps w:val="0"/>
      <w:smallCaps w:val="0"/>
      <w:noProof w:val="0"/>
      <w:sz w:val="22"/>
      <w:szCs w:val="22"/>
      <w:lang w:val="en-US"/>
    </w:rPr>
  </w:style>
  <w:style w:type="paragraph" w:styleId="Subtitle">
    <w:uiPriority w:val="11"/>
    <w:name w:val="Subtitle"/>
    <w:basedOn w:val="Title"/>
    <w:next w:val="Normal"/>
    <w:link w:val="SubtitleChar"/>
    <w:qFormat/>
    <w:rsid w:val="38E5CF34"/>
    <w:rPr>
      <w:rFonts w:ascii="Verdana" w:hAnsi="Verdana" w:eastAsia="Verdana" w:cs="Verdana"/>
      <w:b w:val="0"/>
      <w:bCs w:val="0"/>
      <w:i w:val="0"/>
      <w:iCs w:val="0"/>
      <w:caps w:val="0"/>
      <w:smallCaps w:val="0"/>
      <w:noProof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8E5CF3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8E5CF3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8E5CF3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8E5CF34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Footer">
    <w:uiPriority w:val="99"/>
    <w:name w:val="footer"/>
    <w:basedOn w:val="Normal"/>
    <w:unhideWhenUsed/>
    <w:rsid w:val="38E5CF34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TOC1">
    <w:uiPriority w:val="39"/>
    <w:name w:val="toc 1"/>
    <w:basedOn w:val="Normal"/>
    <w:next w:val="Normal"/>
    <w:unhideWhenUsed/>
    <w:rsid w:val="38E5CF34"/>
    <w:pPr>
      <w:spacing w:after="100"/>
    </w:pPr>
  </w:style>
  <w:style w:type="character" w:styleId="Hyperlink">
    <w:uiPriority w:val="99"/>
    <w:name w:val="Hyperlink"/>
    <w:basedOn w:val="DefaultParagraphFont"/>
    <w:unhideWhenUsed/>
    <w:rsid w:val="38E5CF34"/>
    <w:rPr>
      <w:color w:val="467886"/>
      <w:u w:val="single"/>
    </w:rPr>
  </w:style>
  <w:style w:type="paragraph" w:styleId="TOC2">
    <w:uiPriority w:val="39"/>
    <w:name w:val="toc 2"/>
    <w:basedOn w:val="Normal"/>
    <w:next w:val="Normal"/>
    <w:unhideWhenUsed/>
    <w:rsid w:val="38E5CF3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8E5CF34"/>
    <w:pPr>
      <w:spacing w:after="100"/>
      <w:ind w:left="44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a7f17de45fc4b96" /><Relationship Type="http://schemas.openxmlformats.org/officeDocument/2006/relationships/footer" Target="footer.xml" Id="R09db0fad5bdb44c7" /><Relationship Type="http://schemas.openxmlformats.org/officeDocument/2006/relationships/numbering" Target="numbering.xml" Id="R326935f94e3b4962" /><Relationship Type="http://schemas.microsoft.com/office/2011/relationships/people" Target="people.xml" Id="Re57c8f2d5f0444bd" /><Relationship Type="http://schemas.microsoft.com/office/2011/relationships/commentsExtended" Target="commentsExtended.xml" Id="Rc6eeeed4450842cd" /><Relationship Type="http://schemas.microsoft.com/office/2016/09/relationships/commentsIds" Target="commentsIds.xml" Id="R2cf63214604049a6" /><Relationship Type="http://schemas.openxmlformats.org/officeDocument/2006/relationships/hyperlink" Target="https://www.arizonafuture.org/programs/education-programs/school-participatory-budgeting-in-arizona/resource-hub/" TargetMode="External" Id="R88a13eda45944633" /><Relationship Type="http://schemas.openxmlformats.org/officeDocument/2006/relationships/header" Target="header2.xml" Id="R952f976fdb2143c2" /><Relationship Type="http://schemas.openxmlformats.org/officeDocument/2006/relationships/footer" Target="footer2.xml" Id="Rf5bbd6512a074787" /><Relationship Type="http://schemas.microsoft.com/office/2020/10/relationships/intelligence" Target="intelligence2.xml" Id="R9caca0fb219b4d5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civichealth@arizonafuture.org" TargetMode="External" Id="R0922e9c303ae4d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08866-D4B0-4018-B742-DE0B4F981C62}"/>
</file>

<file path=customXml/itemProps2.xml><?xml version="1.0" encoding="utf-8"?>
<ds:datastoreItem xmlns:ds="http://schemas.openxmlformats.org/officeDocument/2006/customXml" ds:itemID="{8FF78A35-2A32-4122-A6D7-BC98B67A5DD1}"/>
</file>

<file path=customXml/itemProps3.xml><?xml version="1.0" encoding="utf-8"?>
<ds:datastoreItem xmlns:ds="http://schemas.openxmlformats.org/officeDocument/2006/customXml" ds:itemID="{4E5F02D4-E00D-4DA0-BE7E-87CB48CF8B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Lyn Thrasher</dc:creator>
  <cp:keywords/>
  <dc:description/>
  <cp:lastModifiedBy>KaRa Lyn Thrasher</cp:lastModifiedBy>
  <dcterms:created xsi:type="dcterms:W3CDTF">2025-06-23T19:16:15Z</dcterms:created>
  <dcterms:modified xsi:type="dcterms:W3CDTF">2025-07-15T22:20:15Z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  <property fmtid="{D5CDD505-2E9C-101B-9397-08002B2CF9AE}" pid="3" name="MediaServiceImageTags">
    <vt:lpwstr/>
  </property>
</Properties>
</file>